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50" w:rsidRDefault="00D262BC" w:rsidP="00E96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доклад за 2024</w:t>
      </w:r>
      <w:r w:rsidR="00E96250">
        <w:rPr>
          <w:rFonts w:ascii="Times New Roman" w:hAnsi="Times New Roman" w:cs="Times New Roman"/>
          <w:b/>
          <w:sz w:val="28"/>
          <w:szCs w:val="28"/>
        </w:rPr>
        <w:t xml:space="preserve"> год председателя перви</w:t>
      </w:r>
      <w:r w:rsidR="009626D5">
        <w:rPr>
          <w:rFonts w:ascii="Times New Roman" w:hAnsi="Times New Roman" w:cs="Times New Roman"/>
          <w:b/>
          <w:sz w:val="28"/>
          <w:szCs w:val="28"/>
        </w:rPr>
        <w:t xml:space="preserve">чной профсоюзной </w:t>
      </w:r>
      <w:proofErr w:type="gramStart"/>
      <w:r w:rsidR="009626D5">
        <w:rPr>
          <w:rFonts w:ascii="Times New Roman" w:hAnsi="Times New Roman" w:cs="Times New Roman"/>
          <w:b/>
          <w:sz w:val="28"/>
          <w:szCs w:val="28"/>
        </w:rPr>
        <w:t>организации  М</w:t>
      </w:r>
      <w:r w:rsidR="00E96250">
        <w:rPr>
          <w:rFonts w:ascii="Times New Roman" w:hAnsi="Times New Roman" w:cs="Times New Roman"/>
          <w:b/>
          <w:sz w:val="28"/>
          <w:szCs w:val="28"/>
        </w:rPr>
        <w:t>ОУ</w:t>
      </w:r>
      <w:proofErr w:type="gramEnd"/>
      <w:r w:rsidR="00E96250">
        <w:rPr>
          <w:rFonts w:ascii="Times New Roman" w:hAnsi="Times New Roman" w:cs="Times New Roman"/>
          <w:b/>
          <w:sz w:val="28"/>
          <w:szCs w:val="28"/>
        </w:rPr>
        <w:t xml:space="preserve"> «СОШ с. Генеральское</w:t>
      </w:r>
      <w:r w:rsidR="009626D5">
        <w:rPr>
          <w:rFonts w:ascii="Times New Roman" w:hAnsi="Times New Roman" w:cs="Times New Roman"/>
          <w:b/>
          <w:sz w:val="28"/>
          <w:szCs w:val="28"/>
        </w:rPr>
        <w:t xml:space="preserve"> им. Р.Е. Ароновой</w:t>
      </w:r>
      <w:r w:rsidR="00E9625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профсоюзов: "Наша сила в единстве",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технический персонал, и администрация, и педагоги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профсоюзная о</w:t>
      </w:r>
      <w:r w:rsidR="00D262BC">
        <w:rPr>
          <w:rFonts w:ascii="Times New Roman" w:hAnsi="Times New Roman" w:cs="Times New Roman"/>
          <w:sz w:val="28"/>
          <w:szCs w:val="28"/>
        </w:rPr>
        <w:t xml:space="preserve">рганизация является структурным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звеном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Российской Федерации.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Основными целями профсоюза является представительство и защита социально - трудовых прав и профессиональных интересов членов профсоюза.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профсоюзного комитета была направлена на: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прав каждого члена профсоюза;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хороших условий труда и отдыха членов профсоюза;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каждый чувствовал себя частью сплоченной организации.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учете профсоюзной организации нашего учреждени</w:t>
      </w:r>
      <w:r w:rsidR="008D74A1">
        <w:rPr>
          <w:rFonts w:ascii="Times New Roman" w:hAnsi="Times New Roman" w:cs="Times New Roman"/>
          <w:sz w:val="28"/>
          <w:szCs w:val="28"/>
        </w:rPr>
        <w:t xml:space="preserve">я на сегодняшний день состоит 28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E96250" w:rsidRDefault="008D74A1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="00E96250">
        <w:rPr>
          <w:rFonts w:ascii="Times New Roman" w:hAnsi="Times New Roman" w:cs="Times New Roman"/>
          <w:sz w:val="28"/>
          <w:szCs w:val="28"/>
        </w:rPr>
        <w:t xml:space="preserve">охват профсоюзным членством составляет </w:t>
      </w:r>
      <w:r>
        <w:rPr>
          <w:rFonts w:ascii="Times New Roman" w:hAnsi="Times New Roman" w:cs="Times New Roman"/>
          <w:b/>
          <w:sz w:val="28"/>
          <w:szCs w:val="28"/>
        </w:rPr>
        <w:t>97</w:t>
      </w:r>
      <w:r w:rsidR="00E96250">
        <w:rPr>
          <w:rFonts w:ascii="Times New Roman" w:hAnsi="Times New Roman" w:cs="Times New Roman"/>
          <w:b/>
          <w:sz w:val="28"/>
          <w:szCs w:val="28"/>
        </w:rPr>
        <w:t xml:space="preserve"> %.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Заявлений о выходе из состава профсоюзного членства за отчетный год не было.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документом, который представляет интересы и защищает права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работников, является Коллективный догов</w:t>
      </w:r>
      <w:r w:rsidR="00D262BC">
        <w:rPr>
          <w:rFonts w:ascii="Times New Roman" w:hAnsi="Times New Roman" w:cs="Times New Roman"/>
          <w:sz w:val="28"/>
          <w:szCs w:val="28"/>
        </w:rPr>
        <w:t>ор. Коллективный договор на 2024/2027</w:t>
      </w:r>
      <w:r>
        <w:rPr>
          <w:rFonts w:ascii="Times New Roman" w:hAnsi="Times New Roman" w:cs="Times New Roman"/>
          <w:sz w:val="28"/>
          <w:szCs w:val="28"/>
        </w:rPr>
        <w:t xml:space="preserve"> годы был принят на профсоюзном собрании, зарегистрирован в </w:t>
      </w:r>
      <w:r w:rsidR="00D262BC">
        <w:rPr>
          <w:rFonts w:ascii="Times New Roman" w:hAnsi="Times New Roman" w:cs="Times New Roman"/>
          <w:sz w:val="28"/>
          <w:szCs w:val="28"/>
        </w:rPr>
        <w:t>министерстве труда и социальной защиты области</w:t>
      </w:r>
      <w:r w:rsidR="00D00A44">
        <w:rPr>
          <w:rFonts w:ascii="Times New Roman" w:hAnsi="Times New Roman" w:cs="Times New Roman"/>
          <w:sz w:val="28"/>
          <w:szCs w:val="28"/>
        </w:rPr>
        <w:t>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усилия деятельности профкома были направлены на выполнение Закона РФ «О профессиональных союзах, их правах и гарантиях деятельности», Устава Профсоюза работников народного образования и науки РФ», трудового кодекса РФ, правил внутреннего трудового распорядка, коллективного договора, положения о первичной профсоюзной организации школы. Профсоюзная организация школы работала согласно плану работы.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деятельности профсоюза за данный период стали вопросы: </w:t>
      </w:r>
    </w:p>
    <w:p w:rsidR="00E96250" w:rsidRDefault="008D74A1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содействие  </w:t>
      </w:r>
      <w:r w:rsidR="00D262BC">
        <w:rPr>
          <w:rFonts w:ascii="Times New Roman" w:hAnsi="Times New Roman" w:cs="Times New Roman"/>
          <w:sz w:val="28"/>
          <w:szCs w:val="28"/>
        </w:rPr>
        <w:t>в</w:t>
      </w:r>
      <w:r w:rsidR="00E96250">
        <w:rPr>
          <w:rFonts w:ascii="Times New Roman" w:hAnsi="Times New Roman" w:cs="Times New Roman"/>
          <w:sz w:val="28"/>
          <w:szCs w:val="28"/>
        </w:rPr>
        <w:t>ыполнению</w:t>
      </w:r>
      <w:proofErr w:type="gramEnd"/>
      <w:r w:rsidR="00E96250">
        <w:rPr>
          <w:rFonts w:ascii="Times New Roman" w:hAnsi="Times New Roman" w:cs="Times New Roman"/>
          <w:sz w:val="28"/>
          <w:szCs w:val="28"/>
        </w:rPr>
        <w:t xml:space="preserve"> коллективного договора;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общественного контроля за соблюдением трудового кодекса РФ, правил и норм охраны труда;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участие в реализации мероприятий, направленных на дальнейшее повышение жизненного уровня членов образовательного учреждения, </w:t>
      </w:r>
      <w:r w:rsidR="008D74A1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дальнейшее </w:t>
      </w:r>
      <w:r>
        <w:rPr>
          <w:rFonts w:ascii="Times New Roman" w:hAnsi="Times New Roman" w:cs="Times New Roman"/>
          <w:sz w:val="28"/>
          <w:szCs w:val="28"/>
        </w:rPr>
        <w:t xml:space="preserve">улучшение условий труда на рабочих местах, организация отдыха, оздоровления, досуговой деятельности педагогов.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деятельность первичной профсоюзной организации отражена в следующих документах: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нормативно-правовые документы;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первичной организации образовательного учреждения;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на текущий год;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профсоюзных собраний;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профкома;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об оказании материальной помощи членам профсоюза;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ведомости получения новогодних подарков;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паспорт коллектива;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акты по выполнению соглашений по охране труда;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материалы по охране труда.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комитет нашей школы принимает активное участие в жизни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8D74A1">
        <w:rPr>
          <w:rFonts w:ascii="Times New Roman" w:hAnsi="Times New Roman" w:cs="Times New Roman"/>
          <w:sz w:val="28"/>
          <w:szCs w:val="28"/>
        </w:rPr>
        <w:t xml:space="preserve">ллектива, районной организации </w:t>
      </w:r>
      <w:r>
        <w:rPr>
          <w:rFonts w:ascii="Times New Roman" w:hAnsi="Times New Roman" w:cs="Times New Roman"/>
          <w:sz w:val="28"/>
          <w:szCs w:val="28"/>
        </w:rPr>
        <w:t>Профсоюза работников образования и науки РФ.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оформляется подписка на газету «Мой профсоюз». Оформлен уголок по охране труда. Здесь можно познакомит</w:t>
      </w:r>
      <w:r w:rsidR="00D00A44">
        <w:rPr>
          <w:rFonts w:ascii="Times New Roman" w:hAnsi="Times New Roman" w:cs="Times New Roman"/>
          <w:sz w:val="28"/>
          <w:szCs w:val="28"/>
        </w:rPr>
        <w:t xml:space="preserve">ься с информацией, </w:t>
      </w:r>
      <w:r>
        <w:rPr>
          <w:rFonts w:ascii="Times New Roman" w:hAnsi="Times New Roman" w:cs="Times New Roman"/>
          <w:sz w:val="28"/>
          <w:szCs w:val="28"/>
        </w:rPr>
        <w:t>документами.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был проведен ряд заседаний профсоюзного комитета. Вопросы, рассматриваемые на заседаниях, касались плана работы на новый календа</w:t>
      </w:r>
      <w:r w:rsidR="008D74A1">
        <w:rPr>
          <w:rFonts w:ascii="Times New Roman" w:hAnsi="Times New Roman" w:cs="Times New Roman"/>
          <w:sz w:val="28"/>
          <w:szCs w:val="28"/>
        </w:rPr>
        <w:t xml:space="preserve">рный год, внесение изменений в коллективный </w:t>
      </w:r>
      <w:r>
        <w:rPr>
          <w:rFonts w:ascii="Times New Roman" w:hAnsi="Times New Roman" w:cs="Times New Roman"/>
          <w:sz w:val="28"/>
          <w:szCs w:val="28"/>
        </w:rPr>
        <w:t>договор, оказании материальной помощи членам профсоюза, согласование баллов в портфолио о проведении культурно – массовых мероприятий и другое.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Профсоюзной организации имеют право на защиту их социально-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трудовых прав и профессиональных интересов. Реализацию этого права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профсоюзный комитет, комиссия по охр</w:t>
      </w:r>
      <w:r w:rsidR="008D74A1">
        <w:rPr>
          <w:rFonts w:ascii="Times New Roman" w:hAnsi="Times New Roman" w:cs="Times New Roman"/>
          <w:sz w:val="28"/>
          <w:szCs w:val="28"/>
        </w:rPr>
        <w:t xml:space="preserve">ане труда. Профсоюзный комитет </w:t>
      </w:r>
      <w:r>
        <w:rPr>
          <w:rFonts w:ascii="Times New Roman" w:hAnsi="Times New Roman" w:cs="Times New Roman"/>
          <w:sz w:val="28"/>
          <w:szCs w:val="28"/>
        </w:rPr>
        <w:t>и директор школы составляют соглашение по охране труда.</w:t>
      </w:r>
    </w:p>
    <w:p w:rsidR="00E96250" w:rsidRDefault="008D74A1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96250">
        <w:rPr>
          <w:rFonts w:ascii="Times New Roman" w:hAnsi="Times New Roman" w:cs="Times New Roman"/>
          <w:sz w:val="28"/>
          <w:szCs w:val="28"/>
        </w:rPr>
        <w:t>составлялся график на очередные отпуска сотрудников, учитывая их пожелания.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нашего профкома является обеспечение безопасных условий труда.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проводились проверки соглашения по охране труда,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прохождения сотрудниками медосмотра.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разделяет радость и боль сотрудников. </w:t>
      </w:r>
      <w:r w:rsidR="008D74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Каждый член профсоюза</w:t>
      </w:r>
    </w:p>
    <w:p w:rsidR="00E96250" w:rsidRPr="009626D5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рассчитывать на поддержку в трудной ситуации. Материальная помощь оказывалась, в связи с длительным лечени</w:t>
      </w:r>
      <w:r w:rsidR="008D74A1">
        <w:rPr>
          <w:rFonts w:ascii="Times New Roman" w:hAnsi="Times New Roman" w:cs="Times New Roman"/>
          <w:sz w:val="28"/>
          <w:szCs w:val="28"/>
        </w:rPr>
        <w:t xml:space="preserve">ем, в связи со сбором детей в 1 класс, </w:t>
      </w:r>
      <w:r>
        <w:rPr>
          <w:rFonts w:ascii="Times New Roman" w:hAnsi="Times New Roman" w:cs="Times New Roman"/>
          <w:sz w:val="28"/>
          <w:szCs w:val="28"/>
        </w:rPr>
        <w:t>в связи с перенесенной опер</w:t>
      </w:r>
      <w:r w:rsidR="008D74A1">
        <w:rPr>
          <w:rFonts w:ascii="Times New Roman" w:hAnsi="Times New Roman" w:cs="Times New Roman"/>
          <w:sz w:val="28"/>
          <w:szCs w:val="28"/>
        </w:rPr>
        <w:t xml:space="preserve">ацией и др.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важным вопросом остается оздоровление сотрудников. </w:t>
      </w:r>
    </w:p>
    <w:p w:rsidR="00E96250" w:rsidRDefault="008D74A1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E96250">
        <w:rPr>
          <w:rFonts w:ascii="Times New Roman" w:hAnsi="Times New Roman" w:cs="Times New Roman"/>
          <w:sz w:val="28"/>
          <w:szCs w:val="28"/>
        </w:rPr>
        <w:t>сотрудников – членов профсоюза,  получают новогодние подарки.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Профсоюзный комитет постоянно и своевременно поздравляет всех работников с днем рождения, юбилеями. Стало традицией поздравлять ветеранов педагогического труда на дому, дарить памятные подарки.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поблагодарить всех членов профсоюзной организации за активное участие в культурных мероприятиях. Выразить слова благодарности членам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профсоюзного комитета, все ответственные, добросовестные, инициативные.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Отдельная благодарность директору нашей школы Казанцевой Ольге Владимировне за социальное партнерство и взаимопонимание. Она всегда готова к диалогу, уважительно относится к предложениям профсоюзной организации. </w:t>
      </w:r>
    </w:p>
    <w:p w:rsidR="00E96250" w:rsidRDefault="008D74A1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E96250">
        <w:rPr>
          <w:rFonts w:ascii="Times New Roman" w:hAnsi="Times New Roman" w:cs="Times New Roman"/>
          <w:sz w:val="28"/>
          <w:szCs w:val="28"/>
        </w:rPr>
        <w:t>задача профсоюзного комитета направлена на совершенствование учебно-воспитательного процесса, оказание действенной помощи в организации самоуправления в целях повышения методического мастерства, деловой квалификации учителей, создании условий, способствующих творческому росту каждого работника школы. Своевременно по графику, педагоги школы повышают свою профессиональную квалификацию и в назначенные сроки проходят аттестацию. Хочется отметить, что профессиональный потенциал наших учителей высок.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профсоюзного комитета невидимая, но очень емкая и ответств</w:t>
      </w:r>
      <w:r w:rsidR="008D74A1">
        <w:rPr>
          <w:rFonts w:ascii="Times New Roman" w:hAnsi="Times New Roman" w:cs="Times New Roman"/>
          <w:sz w:val="28"/>
          <w:szCs w:val="28"/>
        </w:rPr>
        <w:t xml:space="preserve">енная, возможно есть недочеты, </w:t>
      </w:r>
      <w:r>
        <w:rPr>
          <w:rFonts w:ascii="Times New Roman" w:hAnsi="Times New Roman" w:cs="Times New Roman"/>
          <w:sz w:val="28"/>
          <w:szCs w:val="28"/>
        </w:rPr>
        <w:t xml:space="preserve">но работа ведется. 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 сказать, что работа школы в социальном партнерстве была отмечена одной из лучших школ района на уровне области.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продолжать работу по объединению усилий и координации действий профсоюзной организации по защите прав и интересов членов профсоюза. Проявлять настойчивость в защите прав членов профсоюза за здоровье и безопасные условия труда.</w:t>
      </w:r>
    </w:p>
    <w:p w:rsidR="00E96250" w:rsidRDefault="00E96250" w:rsidP="00E96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2BC" w:rsidRDefault="00D262BC" w:rsidP="00D262BC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твердо уверенны, что только в социальном партнёрстве школа успешно развивается! </w:t>
      </w:r>
    </w:p>
    <w:p w:rsidR="00976169" w:rsidRDefault="00976169">
      <w:bookmarkStart w:id="0" w:name="_GoBack"/>
      <w:bookmarkEnd w:id="0"/>
    </w:p>
    <w:sectPr w:rsidR="0097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50"/>
    <w:rsid w:val="005E5B13"/>
    <w:rsid w:val="007E535A"/>
    <w:rsid w:val="008D74A1"/>
    <w:rsid w:val="009626D5"/>
    <w:rsid w:val="00976169"/>
    <w:rsid w:val="00A97C02"/>
    <w:rsid w:val="00D00A44"/>
    <w:rsid w:val="00D262BC"/>
    <w:rsid w:val="00E9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C73E"/>
  <w15:chartTrackingRefBased/>
  <w15:docId w15:val="{FE9C25D6-46B7-4C6E-B30C-4042FEB9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962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9625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unit</cp:lastModifiedBy>
  <cp:revision>13</cp:revision>
  <dcterms:created xsi:type="dcterms:W3CDTF">2020-01-13T11:12:00Z</dcterms:created>
  <dcterms:modified xsi:type="dcterms:W3CDTF">2025-01-15T08:17:00Z</dcterms:modified>
</cp:coreProperties>
</file>