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75" w:rsidRPr="005D0075" w:rsidRDefault="000770EC" w:rsidP="000770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Должникова\Desktop\титул РП НОО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НОО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75" w:rsidRPr="005D0075" w:rsidRDefault="008A6275" w:rsidP="008A62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275" w:rsidRPr="005D0075" w:rsidRDefault="008A6275" w:rsidP="008A627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275" w:rsidRDefault="008A6275" w:rsidP="008A62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A6275" w:rsidRPr="008A6275" w:rsidRDefault="008A6275" w:rsidP="008A62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2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по английскому языку для средней общеобразовательной школы во 2-4 классах составлена на основе: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1. Приказа от 6 октября 2009 г. N 373 «Об утверждении и введении в действие Федерального государственного образовательного стандарта 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образования»; 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2. Приказа Министерства образования и науки Российской Федерации от 26.01.2016г. № 38 «О внесении изменений в федеральный перечень 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общего, основного общего, среднего общего образования, утвержденного приказом Министерства образования и науки Российской Федерации от 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31 марта 2014 г. №253»</w:t>
      </w:r>
      <w:proofErr w:type="gramStart"/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45771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45771">
        <w:rPr>
          <w:rFonts w:ascii="Times New Roman" w:eastAsia="Calibri" w:hAnsi="Times New Roman" w:cs="Times New Roman"/>
          <w:sz w:val="28"/>
          <w:szCs w:val="28"/>
        </w:rPr>
        <w:t>О</w:t>
      </w:r>
      <w:r w:rsidR="00545771" w:rsidRPr="00545771">
        <w:rPr>
          <w:rFonts w:ascii="Times New Roman" w:eastAsia="Calibri" w:hAnsi="Times New Roman" w:cs="Times New Roman"/>
          <w:sz w:val="28"/>
          <w:szCs w:val="28"/>
        </w:rPr>
        <w:t>сно</w:t>
      </w:r>
      <w:r w:rsidR="00545771">
        <w:rPr>
          <w:rFonts w:ascii="Times New Roman" w:eastAsia="Calibri" w:hAnsi="Times New Roman" w:cs="Times New Roman"/>
          <w:sz w:val="28"/>
          <w:szCs w:val="28"/>
        </w:rPr>
        <w:t xml:space="preserve">вной образовательной программы </w:t>
      </w:r>
      <w:r w:rsidR="00545771" w:rsidRPr="00545771">
        <w:rPr>
          <w:rFonts w:ascii="Times New Roman" w:eastAsia="Calibri" w:hAnsi="Times New Roman" w:cs="Times New Roman"/>
          <w:sz w:val="28"/>
          <w:szCs w:val="28"/>
        </w:rPr>
        <w:t>начального</w:t>
      </w:r>
      <w:r w:rsidR="0054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771" w:rsidRPr="00545771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МОУ «СОШ </w:t>
      </w:r>
      <w:proofErr w:type="spellStart"/>
      <w:r w:rsidR="00545771" w:rsidRPr="00545771">
        <w:rPr>
          <w:rFonts w:ascii="Times New Roman" w:eastAsia="Calibri" w:hAnsi="Times New Roman" w:cs="Times New Roman"/>
          <w:sz w:val="28"/>
          <w:szCs w:val="28"/>
        </w:rPr>
        <w:t>с.Генеральское</w:t>
      </w:r>
      <w:proofErr w:type="spellEnd"/>
      <w:r w:rsidR="00545771" w:rsidRPr="0054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45771" w:rsidRPr="00545771">
        <w:rPr>
          <w:rFonts w:ascii="Times New Roman" w:eastAsia="Calibri" w:hAnsi="Times New Roman" w:cs="Times New Roman"/>
          <w:sz w:val="28"/>
          <w:szCs w:val="28"/>
        </w:rPr>
        <w:t>им.Р.Е</w:t>
      </w:r>
      <w:proofErr w:type="spellEnd"/>
      <w:r w:rsidR="00545771" w:rsidRPr="00545771">
        <w:rPr>
          <w:rFonts w:ascii="Times New Roman" w:eastAsia="Calibri" w:hAnsi="Times New Roman" w:cs="Times New Roman"/>
          <w:sz w:val="28"/>
          <w:szCs w:val="28"/>
        </w:rPr>
        <w:t>. Ароновой»</w:t>
      </w:r>
    </w:p>
    <w:p w:rsidR="008A6275" w:rsidRP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4. Программы, выбранные общеобразовательным учреждением:</w:t>
      </w:r>
    </w:p>
    <w:p w:rsidR="008A6275" w:rsidRDefault="008A6275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программа 2-4 классы, Английский язык, автор М.В. Вербицкая, </w:t>
      </w:r>
      <w:proofErr w:type="spellStart"/>
      <w:r w:rsidRPr="008A6275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8A6275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8A6275">
        <w:rPr>
          <w:rFonts w:ascii="Times New Roman" w:eastAsia="Calibri" w:hAnsi="Times New Roman" w:cs="Times New Roman"/>
          <w:sz w:val="28"/>
          <w:szCs w:val="28"/>
        </w:rPr>
        <w:t>ентана-Граф</w:t>
      </w:r>
      <w:proofErr w:type="spellEnd"/>
      <w:r w:rsidRPr="008A6275">
        <w:rPr>
          <w:rFonts w:ascii="Times New Roman" w:eastAsia="Calibri" w:hAnsi="Times New Roman" w:cs="Times New Roman"/>
          <w:sz w:val="28"/>
          <w:szCs w:val="28"/>
        </w:rPr>
        <w:t>, 2013г.</w:t>
      </w:r>
    </w:p>
    <w:p w:rsidR="00545771" w:rsidRDefault="00545771" w:rsidP="008A62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с.Генеральсое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Р.Е.Ароновой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»» реализуется в единстве урочной и внеурочной деятельности. В урочной деятельности в 2021-2022 учебном году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английский язык</w:t>
      </w:r>
      <w:r w:rsidRPr="00545771">
        <w:rPr>
          <w:rFonts w:ascii="Times New Roman" w:eastAsia="Calibri" w:hAnsi="Times New Roman" w:cs="Times New Roman"/>
          <w:sz w:val="28"/>
          <w:szCs w:val="28"/>
        </w:rPr>
        <w:t>» реализуется модуль «Школьный урок».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 xml:space="preserve">Актуальность и новизна настоящей рабочей программы состоит в том, что она учитывает особенности обучения английскому языку младших школьников. Она полностью отвечает требованиям времени и в </w:t>
      </w:r>
      <w:proofErr w:type="spellStart"/>
      <w:r w:rsidRPr="001F1E1F">
        <w:rPr>
          <w:rFonts w:ascii="Times New Roman" w:eastAsia="Calibri" w:hAnsi="Times New Roman" w:cs="Times New Roman"/>
          <w:sz w:val="28"/>
          <w:szCs w:val="28"/>
        </w:rPr>
        <w:t>соответсвии</w:t>
      </w:r>
      <w:proofErr w:type="spellEnd"/>
      <w:r w:rsidRPr="001F1E1F">
        <w:rPr>
          <w:rFonts w:ascii="Times New Roman" w:eastAsia="Calibri" w:hAnsi="Times New Roman" w:cs="Times New Roman"/>
          <w:sz w:val="28"/>
          <w:szCs w:val="28"/>
        </w:rPr>
        <w:t xml:space="preserve"> с ФГОС обеспечивает формирование личностных, </w:t>
      </w:r>
      <w:proofErr w:type="spellStart"/>
      <w:r w:rsidRPr="001F1E1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1F1E1F">
        <w:rPr>
          <w:rFonts w:ascii="Times New Roman" w:eastAsia="Calibri" w:hAnsi="Times New Roman" w:cs="Times New Roman"/>
          <w:sz w:val="28"/>
          <w:szCs w:val="28"/>
        </w:rPr>
        <w:t xml:space="preserve"> и предметных компетенций. Значительное место уделяется формированию ценностных ориентиров и эстетических идеалов. Включены материалы, расширяющие представление младших школьников о России и формируют чувство гордости за свою страну и ее достижения в разных сферах.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>Основной </w:t>
      </w:r>
      <w:r w:rsidRPr="001F1E1F">
        <w:rPr>
          <w:rFonts w:ascii="Times New Roman" w:eastAsia="Calibri" w:hAnsi="Times New Roman" w:cs="Times New Roman"/>
          <w:b/>
          <w:bCs/>
          <w:sz w:val="28"/>
          <w:szCs w:val="28"/>
        </w:rPr>
        <w:t>целью </w:t>
      </w:r>
      <w:r w:rsidRPr="001F1E1F">
        <w:rPr>
          <w:rFonts w:ascii="Times New Roman" w:eastAsia="Calibri" w:hAnsi="Times New Roman" w:cs="Times New Roman"/>
          <w:sz w:val="28"/>
          <w:szCs w:val="28"/>
        </w:rPr>
        <w:t>программы является формирование иноязычной коммуникативной компетенции учащихся, понимаемой как их способность и готовность общаться на английском языке.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>Для реализации данной цели необходимо решить следующие </w:t>
      </w:r>
      <w:r w:rsidRPr="001F1E1F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1F1E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>- развитие коммуникативных умений учащихся в говорении, чтении, понимании на слух и письме на английском языке;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>- развитие и образование учащихся средствами иностранного языка, а именно осознание ими явлений действительности, происходящих в англоговорящих странах, через знания о культуре, истории и традициях этих стран;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lastRenderedPageBreak/>
        <w:t>- осознание роли родного языка и родной культуры в сравнении с культурой других народов;</w:t>
      </w:r>
    </w:p>
    <w:p w:rsidR="001F1E1F" w:rsidRP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>- понимание важности изучения английского языка как средства достижения взаимопонимания между людьми;</w:t>
      </w:r>
    </w:p>
    <w:p w:rsidR="001F1E1F" w:rsidRDefault="001F1E1F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E1F">
        <w:rPr>
          <w:rFonts w:ascii="Times New Roman" w:eastAsia="Calibri" w:hAnsi="Times New Roman" w:cs="Times New Roman"/>
          <w:sz w:val="28"/>
          <w:szCs w:val="28"/>
        </w:rPr>
        <w:t>Данный курс строится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общения, расширения кругозора учащихся.</w:t>
      </w:r>
    </w:p>
    <w:p w:rsidR="00545771" w:rsidRPr="00545771" w:rsidRDefault="00545771" w:rsidP="005457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 учебного курса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sz w:val="28"/>
          <w:szCs w:val="28"/>
        </w:rPr>
        <w:t>  Содержание  курса  АЯ, представленного данной  рабочей программой, находится в соответствии со всеми разделами  «Примерной программы по иностранному языку», разработанной в рамках ФГОС 2012 г., что обеспечивает достижение учащимися планируемых результатов, подлежащих итоговому контролю, определённому требованиями ФГОС.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    Предметное содержание устной и письменной речи</w:t>
      </w:r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 соответствует образовательным и воспитательным целям, а также интересам и возрастным особенностям младших школьников. </w:t>
      </w:r>
      <w:proofErr w:type="gramStart"/>
      <w:r w:rsidRPr="00545771">
        <w:rPr>
          <w:rFonts w:ascii="Times New Roman" w:eastAsia="Calibri" w:hAnsi="Times New Roman" w:cs="Times New Roman"/>
          <w:sz w:val="28"/>
          <w:szCs w:val="28"/>
        </w:rPr>
        <w:t>В данной рабочей программе выделяется инвариантная часть предметного содержания речи (полностью соответствующая Примерной программе по ИЯ) и  его вариативная часть, отражающая особенности УМК серии «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Forward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»(выделено).</w:t>
      </w:r>
      <w:proofErr w:type="gramEnd"/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Знакомство</w:t>
      </w:r>
      <w:r w:rsidRPr="00545771">
        <w:rPr>
          <w:rFonts w:ascii="Times New Roman" w:eastAsia="Calibri" w:hAnsi="Times New Roman" w:cs="Times New Roman"/>
          <w:sz w:val="28"/>
          <w:szCs w:val="28"/>
        </w:rPr>
        <w:t>:  с одноклассниками, учителем, (имя, возраст, национальность, гражданство); представление  персонажей детских произведений.</w:t>
      </w:r>
      <w:proofErr w:type="gram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 Приветствие, прощание (с использованием типичных фраз английского речевого этикета).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Я и моя семья</w:t>
      </w:r>
      <w:r w:rsidRPr="00545771">
        <w:rPr>
          <w:rFonts w:ascii="Times New Roman" w:eastAsia="Calibri" w:hAnsi="Times New Roman" w:cs="Times New Roman"/>
          <w:sz w:val="28"/>
          <w:szCs w:val="28"/>
        </w:rPr>
        <w:t>: члены семьи, их имена, возраст, внешность, черты характера, увлечения/хобби. Профессии родителей.  Мой день (распорядок дня, домашние обязанности). Покупки в магазине.  Одежда, обувь, основные продукты питания. Любимая еда. Семейные праздники: день рождения, Новый год/ Рождество. Подарки.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Мир моих увлечений</w:t>
      </w:r>
      <w:r w:rsidRPr="00545771">
        <w:rPr>
          <w:rFonts w:ascii="Times New Roman" w:eastAsia="Calibri" w:hAnsi="Times New Roman" w:cs="Times New Roman"/>
          <w:sz w:val="28"/>
          <w:szCs w:val="28"/>
        </w:rPr>
        <w:t>.  Мои любимые занятия. Виды спорта и спортивные игры. Мои любимые сказки. Выходной день (в зоопарке, цирке, парке аттракционов). Каникулы, активный отдых</w:t>
      </w:r>
      <w:r w:rsidRPr="0054577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Я и мои друзья:</w:t>
      </w:r>
      <w:r w:rsidRPr="00545771">
        <w:rPr>
          <w:rFonts w:ascii="Times New Roman" w:eastAsia="Calibri" w:hAnsi="Times New Roman" w:cs="Times New Roman"/>
          <w:sz w:val="28"/>
          <w:szCs w:val="28"/>
        </w:rPr>
        <w:t> 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Моя школа</w:t>
      </w:r>
      <w:r w:rsidRPr="00545771">
        <w:rPr>
          <w:rFonts w:ascii="Times New Roman" w:eastAsia="Calibri" w:hAnsi="Times New Roman" w:cs="Times New Roman"/>
          <w:sz w:val="28"/>
          <w:szCs w:val="28"/>
        </w:rPr>
        <w:t>: классная комната, учебные предметы, школьные принадлежности. Школьные кружки. Учебные занятия на уроках.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Мир вокруг меня. </w:t>
      </w:r>
      <w:r w:rsidRPr="00545771">
        <w:rPr>
          <w:rFonts w:ascii="Times New Roman" w:eastAsia="Calibri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  <w:r w:rsidRPr="00545771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Страна/страны изучаемого языка</w:t>
      </w:r>
      <w:r w:rsidRPr="00545771">
        <w:rPr>
          <w:rFonts w:ascii="Times New Roman" w:eastAsia="Calibri" w:hAnsi="Times New Roman" w:cs="Times New Roman"/>
          <w:sz w:val="28"/>
          <w:szCs w:val="28"/>
        </w:rPr>
        <w:t>   </w:t>
      </w: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и родная страна</w:t>
      </w:r>
      <w:r w:rsidRPr="00545771">
        <w:rPr>
          <w:rFonts w:ascii="Times New Roman" w:eastAsia="Calibri" w:hAnsi="Times New Roman" w:cs="Times New Roman"/>
          <w:sz w:val="28"/>
          <w:szCs w:val="28"/>
        </w:rPr>
        <w:t>: название, столица, достопримечательности. Литературные персонажи популярных детских книг</w:t>
      </w:r>
      <w:proofErr w:type="gramStart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771">
        <w:rPr>
          <w:rFonts w:ascii="Times New Roman" w:eastAsia="Calibri" w:hAnsi="Times New Roman" w:cs="Times New Roman"/>
          <w:sz w:val="28"/>
          <w:szCs w:val="28"/>
        </w:rPr>
        <w:lastRenderedPageBreak/>
        <w:t>.</w:t>
      </w:r>
      <w:proofErr w:type="gram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 стран в ряде ситуаций общения (в школе, во время совместной игры, за столом, в магазине, в путешествии, беседа с врачом).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Соотнесение предметного содержания речи с тематикой учебников серии “</w:t>
      </w:r>
      <w:proofErr w:type="spellStart"/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Forward</w:t>
      </w:r>
      <w:proofErr w:type="spellEnd"/>
      <w:r w:rsidRPr="00545771">
        <w:rPr>
          <w:rFonts w:ascii="Times New Roman" w:eastAsia="Calibri" w:hAnsi="Times New Roman" w:cs="Times New Roman"/>
          <w:b/>
          <w:bCs/>
          <w:sz w:val="28"/>
          <w:szCs w:val="28"/>
        </w:rPr>
        <w:t>” для 2-4 классов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sz w:val="28"/>
          <w:szCs w:val="28"/>
        </w:rPr>
        <w:t>Предметное содержание устной и письменной речи УМК серии “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Forward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” для   2-4 классов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Материалы учебников 2-4 класса позволяют учащимся познакомиться с отдельными сторонами жизни российских и британских младших школьников, некоторыми традициями, достопримечательностями англоязычных стран и своей страны, сравнить английский речевой этикет с русским в рамках изучаемой тематики.</w:t>
      </w:r>
    </w:p>
    <w:p w:rsidR="00545771" w:rsidRPr="00545771" w:rsidRDefault="00545771" w:rsidP="00545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sz w:val="28"/>
          <w:szCs w:val="28"/>
        </w:rPr>
        <w:t>  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соответствующим  интересам и возрастным особенностям младших школьников, на базовом уровне, а при наличии дополнительных часов на изучение иностранного языка УМК серии “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Forward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” позволяет достигнуть планируемых результатов на повышенном уровне сложности.</w:t>
      </w:r>
    </w:p>
    <w:p w:rsidR="00545771" w:rsidRPr="001F1E1F" w:rsidRDefault="00545771" w:rsidP="001F1E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F06" w:rsidRDefault="00586F06"/>
    <w:tbl>
      <w:tblPr>
        <w:tblW w:w="10218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48"/>
        <w:gridCol w:w="1268"/>
        <w:gridCol w:w="953"/>
        <w:gridCol w:w="155"/>
        <w:gridCol w:w="1128"/>
        <w:gridCol w:w="1299"/>
        <w:gridCol w:w="1716"/>
      </w:tblGrid>
      <w:tr w:rsidR="001F1E1F" w:rsidRPr="001F1E1F" w:rsidTr="001F1E1F">
        <w:trPr>
          <w:trHeight w:val="274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примерной программы</w:t>
            </w: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1F1E1F" w:rsidRPr="001F1E1F" w:rsidTr="001F1E1F">
        <w:trPr>
          <w:trHeight w:val="146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программа</w:t>
            </w:r>
          </w:p>
        </w:tc>
      </w:tr>
      <w:tr w:rsidR="001F1E1F" w:rsidRPr="001F1E1F" w:rsidTr="001F1E1F">
        <w:trPr>
          <w:trHeight w:val="146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программы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E1F" w:rsidRPr="001F1E1F" w:rsidTr="001F1E1F">
        <w:trPr>
          <w:trHeight w:val="49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Знакомство. 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F1E1F" w:rsidRPr="001F1E1F" w:rsidTr="001F1E1F">
        <w:trPr>
          <w:trHeight w:val="9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моя семья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Члены семьи, их имена, возраст, внешность, черты характера, увлечения/хобби. Мой день (распорядок дня, </w:t>
            </w:r>
            <w:r w:rsidRPr="001F1E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домашние обязанности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Покупки в магазине: одежда, обувь, основные продукты питания. Любимая еда. Семейные праздники: день рождения, Новый 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год/Рождество. Подарки.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F1E1F" w:rsidRPr="001F1E1F" w:rsidTr="001F1E1F">
        <w:trPr>
          <w:trHeight w:val="5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моих увлечений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Мои любимые занятия. Виды спорта и спортивные игры. </w:t>
            </w:r>
            <w:r w:rsidRPr="001F1E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Мои любимые сказки.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выходной день (</w:t>
            </w:r>
            <w:r w:rsidRPr="001F1E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зоопарке, цирке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каникулы.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F1E1F" w:rsidRPr="001F1E1F" w:rsidTr="001F1E1F">
        <w:trPr>
          <w:trHeight w:val="7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мои друзья. 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F1E1F" w:rsidRPr="001F1E1F" w:rsidTr="001F1E1F">
        <w:trPr>
          <w:trHeight w:val="37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Моя школа. 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1E1F" w:rsidRPr="001F1E1F" w:rsidTr="001F1E1F">
        <w:trPr>
          <w:trHeight w:val="45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вокруг меня. 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дом/квартира/комната: названия комнат, их размер, предметы мебели и интерьера. Природа. </w:t>
            </w:r>
            <w:r w:rsidRPr="001F1E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Дикие и домашние животные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любимое время года. Погода.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1F1E1F" w:rsidRPr="001F1E1F" w:rsidTr="001F1E1F">
        <w:trPr>
          <w:trHeight w:val="12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Страна/страны изучаемого языка и родная страна. </w:t>
            </w:r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 </w:t>
            </w:r>
            <w:r w:rsidRPr="001F1E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Небольшие произведения детского фольклора на изучаемом иностранном языке (рифмовки, стихи, песни, сказки)</w:t>
            </w:r>
            <w:proofErr w:type="gramStart"/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.</w:t>
            </w:r>
            <w:proofErr w:type="gramEnd"/>
            <w:r w:rsidRPr="001F1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F1E1F" w:rsidRPr="001F1E1F" w:rsidTr="001F1E1F">
        <w:trPr>
          <w:trHeight w:val="21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1F1E1F" w:rsidRPr="001F1E1F" w:rsidTr="001F1E1F">
        <w:trPr>
          <w:trHeight w:val="2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E1F" w:rsidRPr="001F1E1F" w:rsidTr="001F1E1F">
        <w:trPr>
          <w:trHeight w:val="2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1E1F" w:rsidRPr="001F1E1F" w:rsidRDefault="001F1E1F" w:rsidP="001F1E1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E1F" w:rsidRPr="001F1E1F" w:rsidRDefault="001F1E1F" w:rsidP="001F1E1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</w:tbl>
    <w:p w:rsidR="001F1E1F" w:rsidRDefault="001F1E1F"/>
    <w:sectPr w:rsidR="001F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1C"/>
    <w:rsid w:val="000770EC"/>
    <w:rsid w:val="001F1E1F"/>
    <w:rsid w:val="00545771"/>
    <w:rsid w:val="00586F06"/>
    <w:rsid w:val="005B561C"/>
    <w:rsid w:val="008A6275"/>
    <w:rsid w:val="00971648"/>
    <w:rsid w:val="009D154E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0C16-4D1A-4622-9260-1E1BEC8A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Должникова</cp:lastModifiedBy>
  <cp:revision>12</cp:revision>
  <cp:lastPrinted>2022-11-25T06:31:00Z</cp:lastPrinted>
  <dcterms:created xsi:type="dcterms:W3CDTF">2022-02-06T11:01:00Z</dcterms:created>
  <dcterms:modified xsi:type="dcterms:W3CDTF">2022-12-02T11:50:00Z</dcterms:modified>
</cp:coreProperties>
</file>