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22" w:rsidRDefault="00A71C2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1C22" w:rsidRDefault="00A71C22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1C22" w:rsidRDefault="00A71C22">
      <w:pPr>
        <w:keepNext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E0382" w:rsidRDefault="00955171" w:rsidP="0095517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r w:rsidRPr="0095517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792.75pt">
            <v:imagedata r:id="rId7" o:title="Сканировать10006"/>
          </v:shape>
        </w:pict>
      </w:r>
      <w:bookmarkEnd w:id="0"/>
    </w:p>
    <w:p w:rsidR="00A71C22" w:rsidRDefault="00BF05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71C22" w:rsidRDefault="00A71C2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1C22" w:rsidRDefault="00BF05D9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Рабочая программа  составлена на основе образовательной программы ФГОС ООО в соответствии с нормативными документами:</w:t>
      </w:r>
    </w:p>
    <w:p w:rsidR="00A71C22" w:rsidRDefault="00BF05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Федеральный закон от 29 декабря 2012 г. № 273- ФЗ «Об образовании в Российской Федерации». </w:t>
      </w:r>
    </w:p>
    <w:p w:rsidR="00A71C22" w:rsidRDefault="00BF05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Федеральный государственный образовательный стандарт основного общего  образования: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 России от 17 декабря 2010 г. № 1897.</w:t>
      </w:r>
    </w:p>
    <w:p w:rsidR="00A71C22" w:rsidRDefault="00BF05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Основная образовательная программа основного  общего образования  </w:t>
      </w:r>
      <w:r w:rsidR="00334992">
        <w:rPr>
          <w:rFonts w:ascii="Times New Roman" w:hAnsi="Times New Roman"/>
          <w:sz w:val="24"/>
          <w:szCs w:val="24"/>
        </w:rPr>
        <w:t xml:space="preserve">МОУ «СОШ с. </w:t>
      </w:r>
      <w:proofErr w:type="gramStart"/>
      <w:r w:rsidR="00334992">
        <w:rPr>
          <w:rFonts w:ascii="Times New Roman" w:hAnsi="Times New Roman"/>
          <w:sz w:val="24"/>
          <w:szCs w:val="24"/>
        </w:rPr>
        <w:t>Генеральское</w:t>
      </w:r>
      <w:proofErr w:type="gramEnd"/>
      <w:r w:rsidR="00334992">
        <w:rPr>
          <w:rFonts w:ascii="Times New Roman" w:hAnsi="Times New Roman"/>
          <w:sz w:val="24"/>
          <w:szCs w:val="24"/>
        </w:rPr>
        <w:t xml:space="preserve"> им. Р.Е. Ароновой»</w:t>
      </w:r>
    </w:p>
    <w:p w:rsidR="00A71C22" w:rsidRDefault="00BF0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Авторская программа: </w:t>
      </w:r>
      <w:proofErr w:type="spellStart"/>
      <w:r>
        <w:rPr>
          <w:rFonts w:ascii="Times New Roman" w:hAnsi="Times New Roman"/>
          <w:sz w:val="24"/>
          <w:szCs w:val="24"/>
        </w:rPr>
        <w:t>Гара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 Программы общеобразовательных учреждений. Химия. Предметная линия учебников Г.Е. Рудзитиса, Ф.Г.</w:t>
      </w:r>
      <w:r w:rsidR="003349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Фельдмана- М.: Просвещение, 2016. </w:t>
      </w:r>
    </w:p>
    <w:p w:rsidR="00A71C22" w:rsidRDefault="00BF05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Примерные программы по учебным предметам. Химия. 8-9 классы. – 2-е изд., </w:t>
      </w:r>
      <w:proofErr w:type="spellStart"/>
      <w:r>
        <w:rPr>
          <w:rFonts w:ascii="Times New Roman" w:hAnsi="Times New Roman"/>
          <w:sz w:val="24"/>
          <w:szCs w:val="24"/>
        </w:rPr>
        <w:t>дораб</w:t>
      </w:r>
      <w:proofErr w:type="spellEnd"/>
      <w:r>
        <w:rPr>
          <w:rFonts w:ascii="Times New Roman" w:hAnsi="Times New Roman"/>
          <w:sz w:val="24"/>
          <w:szCs w:val="24"/>
        </w:rPr>
        <w:t>. - М. Просвещение, 2016 – 44 с. – (Стандарты второго поколения).</w:t>
      </w:r>
    </w:p>
    <w:p w:rsidR="00334992" w:rsidRPr="00334992" w:rsidRDefault="00334992" w:rsidP="00334992">
      <w:pPr>
        <w:spacing w:before="79" w:after="12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334992">
        <w:rPr>
          <w:rFonts w:ascii="Times New Roman" w:eastAsia="Times New Roman" w:hAnsi="Times New Roman"/>
          <w:sz w:val="24"/>
          <w:szCs w:val="24"/>
          <w:lang w:eastAsia="ru-RU"/>
        </w:rPr>
        <w:t>В связи с принятием Федерального закона от 31 июля 2020 г. N 304-ФЗ "О внесении изменений в Федеральный закон "Об образовании в Российской Федерации" по вопросам воспитания обучающихся рабочая программа воспитания в МОУ «СОШ с. Генеральское им. Р.Е. Ароновой»» реализуется в единстве урочной и внеурочной деятельности. В урочной деятельности в 2021-2022 учебном году по предмету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Химия</w:t>
      </w:r>
      <w:r w:rsidRPr="00334992">
        <w:rPr>
          <w:rFonts w:ascii="Times New Roman" w:eastAsia="Times New Roman" w:hAnsi="Times New Roman"/>
          <w:sz w:val="24"/>
          <w:szCs w:val="24"/>
          <w:lang w:eastAsia="ru-RU"/>
        </w:rPr>
        <w:t>» реализуется модуль «Школьный урок».</w:t>
      </w:r>
    </w:p>
    <w:p w:rsidR="00A71C22" w:rsidRDefault="00A71C2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C22" w:rsidRDefault="00BF05D9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Планируемые результаты освоения образовательной программы</w:t>
      </w:r>
    </w:p>
    <w:p w:rsidR="00A71C22" w:rsidRDefault="00BF05D9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основного общего образования</w:t>
      </w:r>
    </w:p>
    <w:p w:rsidR="00A71C22" w:rsidRDefault="00A71C22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</w:p>
    <w:p w:rsidR="00334992" w:rsidRPr="00334992" w:rsidRDefault="00334992" w:rsidP="0033499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химии в основной школе дает возможность достичь следующих результатов в направлении </w:t>
      </w:r>
      <w:r w:rsidRPr="003349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личностного </w:t>
      </w: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развития:</w:t>
      </w:r>
    </w:p>
    <w:p w:rsidR="00334992" w:rsidRPr="00334992" w:rsidRDefault="00334992" w:rsidP="00334992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568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334992" w:rsidRPr="00334992" w:rsidRDefault="00334992" w:rsidP="00334992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568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 и общественной практики, а также социальному, культурному, языковому и духовному многообразию современного мира;</w:t>
      </w:r>
    </w:p>
    <w:p w:rsidR="00334992" w:rsidRPr="00334992" w:rsidRDefault="00334992" w:rsidP="00334992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568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334992" w:rsidRPr="00334992" w:rsidRDefault="00334992" w:rsidP="00334992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568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334992" w:rsidRPr="00334992" w:rsidRDefault="00334992" w:rsidP="00334992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568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334992" w:rsidRPr="00334992" w:rsidRDefault="00334992" w:rsidP="00334992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568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334992" w:rsidRPr="00334992" w:rsidRDefault="00334992" w:rsidP="00334992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568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34992" w:rsidRPr="00334992" w:rsidRDefault="00334992" w:rsidP="00334992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568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</w:t>
      </w:r>
      <w:proofErr w:type="gramStart"/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334992" w:rsidRPr="00334992" w:rsidRDefault="00334992" w:rsidP="0033499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proofErr w:type="spellStart"/>
      <w:r w:rsidRPr="003349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результатами освоения основной образовательной программы основного общего образования являются:</w:t>
      </w:r>
    </w:p>
    <w:p w:rsidR="00334992" w:rsidRPr="00334992" w:rsidRDefault="00334992" w:rsidP="00334992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ind w:left="708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334992" w:rsidRPr="00334992" w:rsidRDefault="00334992" w:rsidP="00334992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ind w:left="708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334992" w:rsidRPr="00334992" w:rsidRDefault="00334992" w:rsidP="00334992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ind w:left="708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334992" w:rsidRPr="00334992" w:rsidRDefault="00334992" w:rsidP="00334992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ind w:left="708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34992" w:rsidRPr="00334992" w:rsidRDefault="00334992" w:rsidP="00334992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ind w:left="708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334992" w:rsidRPr="00334992" w:rsidRDefault="00334992" w:rsidP="00334992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ind w:left="708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34992" w:rsidRPr="00334992" w:rsidRDefault="00334992" w:rsidP="00334992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ind w:left="708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334992" w:rsidRPr="00334992" w:rsidRDefault="00334992" w:rsidP="00334992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ind w:left="708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334992" w:rsidRPr="00334992" w:rsidRDefault="00334992" w:rsidP="00334992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ind w:left="708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334992" w:rsidRPr="00334992" w:rsidRDefault="00334992" w:rsidP="00334992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ind w:left="708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выполнять познавательные и практические задания, в том числе проектные;</w:t>
      </w:r>
    </w:p>
    <w:p w:rsidR="00334992" w:rsidRPr="00334992" w:rsidRDefault="00334992" w:rsidP="00334992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ind w:left="708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</w:t>
      </w: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334992" w:rsidRPr="00334992" w:rsidRDefault="00334992" w:rsidP="00334992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ind w:left="708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334992" w:rsidRPr="00334992" w:rsidRDefault="00334992" w:rsidP="00334992">
      <w:pPr>
        <w:shd w:val="clear" w:color="auto" w:fill="FFFFFF"/>
        <w:suppressAutoHyphens w:val="0"/>
        <w:spacing w:after="0" w:line="240" w:lineRule="auto"/>
        <w:ind w:left="142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Основной образовательной программы основного общего образования являются:</w:t>
      </w:r>
    </w:p>
    <w:p w:rsidR="00334992" w:rsidRPr="00334992" w:rsidRDefault="00334992" w:rsidP="00334992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426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334992" w:rsidRPr="00334992" w:rsidRDefault="00334992" w:rsidP="00334992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426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 </w:t>
      </w:r>
    </w:p>
    <w:p w:rsidR="00334992" w:rsidRPr="00334992" w:rsidRDefault="00334992" w:rsidP="00334992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426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334992" w:rsidRPr="00334992" w:rsidRDefault="00334992" w:rsidP="00334992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426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334992" w:rsidRPr="00334992" w:rsidRDefault="00334992" w:rsidP="00334992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426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334992" w:rsidRPr="00334992" w:rsidRDefault="00334992" w:rsidP="00334992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426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334992" w:rsidRPr="00334992" w:rsidRDefault="00334992" w:rsidP="00334992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426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334992" w:rsidRPr="00334992" w:rsidRDefault="00334992" w:rsidP="00334992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426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334992" w:rsidRPr="00334992" w:rsidRDefault="00334992" w:rsidP="00334992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426"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334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334992" w:rsidRDefault="00334992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</w:p>
    <w:p w:rsidR="00A71C22" w:rsidRDefault="00BF05D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химические и физические явления;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химические элементы;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состав веществ по их формулам;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валентность атома элемента в соединениях;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тип химических реакций;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признаки и условия протекания химических реакций;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формулы бинарных соединений;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уравнения химических реакций;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безопасной работы при проведении опытов;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лабораторным оборудованием и посудой;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относительную молекулярную и молярную массы веществ;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массовую долю химического элемента по формуле соединения;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получать, собирать кислород и водород;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опытным путем газообразные вещества: кислород, водород;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смысл закона Авогадро;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физические и химические свойства воды;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смысл понятия «раствор»;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массовую долю растворенного вещества в растворе;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соединения изученных классов неорганических веществ;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взаимосвязь между классами неорганических соединений;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смысл Периодического закона Д.И. Менделеева;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раскрывать смысл понятий: «химическая связь», «</w:t>
      </w:r>
      <w:proofErr w:type="spellStart"/>
      <w:r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вид химической связи в неорганических соединениях;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смысл понятий «ион», «катион», «анион», «электролиты», «</w:t>
      </w:r>
      <w:proofErr w:type="spellStart"/>
      <w:r>
        <w:rPr>
          <w:rFonts w:ascii="Times New Roman" w:hAnsi="Times New Roman"/>
          <w:sz w:val="24"/>
          <w:szCs w:val="24"/>
        </w:rPr>
        <w:t>неэлектролиты</w:t>
      </w:r>
      <w:proofErr w:type="spellEnd"/>
      <w:r>
        <w:rPr>
          <w:rFonts w:ascii="Times New Roman" w:hAnsi="Times New Roman"/>
          <w:sz w:val="24"/>
          <w:szCs w:val="24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степень окисления атома элемента в соединении;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смысл теории электролитической диссоциации;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возможность протекания реакций ионного обмена;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окислитель и восстановитель;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уравнения </w:t>
      </w:r>
      <w:proofErr w:type="spellStart"/>
      <w:r>
        <w:rPr>
          <w:rFonts w:ascii="Times New Roman" w:hAnsi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/>
          <w:sz w:val="24"/>
          <w:szCs w:val="24"/>
        </w:rPr>
        <w:t>-восстановительных реакций;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факторы, влияющие на скорость химической реакции;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классифицировать химические реакции по различным признакам;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опытным путем газообразные вещества: углекислый газ и аммиак;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A71C22" w:rsidRDefault="00BF05D9" w:rsidP="002E038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 </w:t>
      </w:r>
    </w:p>
    <w:p w:rsidR="00A71C22" w:rsidRDefault="00BF05D9" w:rsidP="002E038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грамотно обращаться с веществами в повседневной жизни</w:t>
      </w:r>
    </w:p>
    <w:p w:rsidR="00A71C22" w:rsidRDefault="00BF05D9" w:rsidP="002E0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A71C22" w:rsidRDefault="00BF05D9" w:rsidP="002E0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Выпускник получит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возможность научиться:</w:t>
      </w:r>
    </w:p>
    <w:p w:rsidR="00A71C22" w:rsidRDefault="00BF05D9" w:rsidP="002E038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выдвигать и проверять экспериментально гипотезы о химических свойствах веществ на </w:t>
      </w:r>
      <w:r>
        <w:rPr>
          <w:rFonts w:ascii="Times New Roman" w:hAnsi="Times New Roman"/>
          <w:sz w:val="24"/>
          <w:szCs w:val="24"/>
        </w:rPr>
        <w:t>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A71C22" w:rsidRDefault="00BF05D9" w:rsidP="002E038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71C22" w:rsidRDefault="00BF05D9" w:rsidP="002E038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A71C22" w:rsidRDefault="00BF05D9" w:rsidP="002E038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A71C22" w:rsidRDefault="00BF05D9" w:rsidP="002E038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A71C22" w:rsidRDefault="00BF05D9" w:rsidP="002E038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A71C22" w:rsidRDefault="00BF05D9" w:rsidP="002E038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A71C22" w:rsidRDefault="00BF05D9" w:rsidP="002E038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A71C22" w:rsidRDefault="00BF05D9" w:rsidP="002E038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объективно оценивать информацию о веществах и химических процессах;</w:t>
      </w:r>
    </w:p>
    <w:p w:rsidR="00A71C22" w:rsidRDefault="00BF05D9" w:rsidP="002E038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A71C22" w:rsidRDefault="00BF05D9" w:rsidP="002E038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A71C22" w:rsidRDefault="00BF05D9" w:rsidP="002E038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модели и схемы для решения учебных и познавательных </w:t>
      </w:r>
      <w:proofErr w:type="spellStart"/>
      <w:r>
        <w:rPr>
          <w:rFonts w:ascii="Times New Roman" w:hAnsi="Times New Roman"/>
          <w:sz w:val="24"/>
          <w:szCs w:val="24"/>
        </w:rPr>
        <w:t>задач</w:t>
      </w:r>
      <w:proofErr w:type="gramStart"/>
      <w:r>
        <w:rPr>
          <w:rFonts w:ascii="Times New Roman" w:hAnsi="Times New Roman"/>
          <w:sz w:val="24"/>
          <w:szCs w:val="24"/>
        </w:rPr>
        <w:t>;п</w:t>
      </w:r>
      <w:proofErr w:type="gramEnd"/>
      <w:r>
        <w:rPr>
          <w:rFonts w:ascii="Times New Roman" w:hAnsi="Times New Roman"/>
          <w:sz w:val="24"/>
          <w:szCs w:val="24"/>
        </w:rPr>
        <w:t>онимать</w:t>
      </w:r>
      <w:proofErr w:type="spellEnd"/>
      <w:r>
        <w:rPr>
          <w:rFonts w:ascii="Times New Roman" w:hAnsi="Times New Roman"/>
          <w:sz w:val="24"/>
          <w:szCs w:val="24"/>
        </w:rPr>
        <w:t xml:space="preserve"> необходимость соблюдения предписаний, предлагаемых в инструкциях по использованию лекарств, средств бытовой химии и др.</w:t>
      </w:r>
    </w:p>
    <w:p w:rsidR="00A71C22" w:rsidRDefault="00A71C22" w:rsidP="002E0382">
      <w:pPr>
        <w:widowControl w:val="0"/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C22" w:rsidRDefault="00A71C2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A71C2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A71C2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1C22" w:rsidRDefault="00A71C2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1C22" w:rsidRPr="00334992" w:rsidRDefault="00BF05D9" w:rsidP="00334992">
      <w:pPr>
        <w:keepNext/>
        <w:spacing w:after="0" w:line="240" w:lineRule="auto"/>
        <w:jc w:val="center"/>
        <w:outlineLvl w:val="0"/>
      </w:pPr>
      <w:bookmarkStart w:id="1" w:name="_Toc439771858"/>
      <w:bookmarkStart w:id="2" w:name="_Toc422955134"/>
      <w:bookmarkStart w:id="3" w:name="_Toc422955001"/>
      <w:bookmarkStart w:id="4" w:name="_Toc420311603"/>
      <w:bookmarkEnd w:id="1"/>
      <w:bookmarkEnd w:id="2"/>
      <w:bookmarkEnd w:id="3"/>
      <w:bookmarkEnd w:id="4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A71C22" w:rsidRPr="00334992" w:rsidRDefault="00BF05D9" w:rsidP="002E038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4992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A71C22" w:rsidRDefault="00A71C2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1C22" w:rsidRDefault="00BF05D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Основные понятия химии (уровень атомно-молекулярных представлений) (44 ч)</w:t>
      </w:r>
    </w:p>
    <w:p w:rsidR="00A71C22" w:rsidRDefault="00BF05D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Предмет химии (7 ч)</w:t>
      </w:r>
    </w:p>
    <w:p w:rsidR="00A71C22" w:rsidRDefault="00BF05D9">
      <w:pPr>
        <w:tabs>
          <w:tab w:val="left" w:pos="353"/>
        </w:tabs>
        <w:spacing w:after="0" w:line="240" w:lineRule="auto"/>
        <w:ind w:firstLine="2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химии. Химия как часть естествознания. Вещества и</w:t>
      </w:r>
      <w:r>
        <w:rPr>
          <w:rFonts w:ascii="Times New Roman" w:hAnsi="Times New Roman"/>
          <w:sz w:val="24"/>
          <w:szCs w:val="24"/>
        </w:rPr>
        <w:br/>
        <w:t>их свойства.</w:t>
      </w:r>
    </w:p>
    <w:p w:rsidR="00A71C22" w:rsidRDefault="00BF05D9">
      <w:pPr>
        <w:tabs>
          <w:tab w:val="left" w:pos="35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познания в химии: наблюдение, эксперимент.</w:t>
      </w:r>
    </w:p>
    <w:p w:rsidR="00A71C22" w:rsidRDefault="00BF05D9">
      <w:pPr>
        <w:tabs>
          <w:tab w:val="left" w:pos="353"/>
        </w:tabs>
        <w:spacing w:after="0" w:line="240" w:lineRule="auto"/>
        <w:ind w:firstLine="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Практическая работа 1. </w:t>
      </w:r>
      <w:r>
        <w:rPr>
          <w:rFonts w:ascii="Times New Roman" w:hAnsi="Times New Roman"/>
          <w:sz w:val="24"/>
          <w:szCs w:val="24"/>
        </w:rPr>
        <w:t>Приёмы безопасной работы с оборудованием и веществами. Строение пламени.</w:t>
      </w:r>
    </w:p>
    <w:p w:rsidR="00A71C22" w:rsidRDefault="00BF05D9">
      <w:pPr>
        <w:tabs>
          <w:tab w:val="left" w:pos="353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Чистые вещества и смеси. Способы очистки веществ: отстаивание, фильтрование, выпаривание,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кристаллизация, дистилляция, хроматография.</w:t>
      </w:r>
    </w:p>
    <w:p w:rsidR="00A71C22" w:rsidRDefault="00BF05D9">
      <w:pPr>
        <w:tabs>
          <w:tab w:val="left" w:pos="2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Практическая работа 2. </w:t>
      </w:r>
      <w:r>
        <w:rPr>
          <w:rFonts w:ascii="Times New Roman" w:hAnsi="Times New Roman"/>
          <w:sz w:val="24"/>
          <w:szCs w:val="24"/>
        </w:rPr>
        <w:t>Очистка загрязнённой поваренной</w:t>
      </w:r>
      <w:r>
        <w:rPr>
          <w:rFonts w:ascii="Times New Roman" w:hAnsi="Times New Roman"/>
          <w:sz w:val="24"/>
          <w:szCs w:val="24"/>
        </w:rPr>
        <w:br/>
        <w:t>соли. Физические и химические явления.</w:t>
      </w:r>
    </w:p>
    <w:p w:rsidR="00A71C22" w:rsidRDefault="00BF05D9">
      <w:pPr>
        <w:tabs>
          <w:tab w:val="left" w:pos="2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Химические реакции. Признаки химических реакций и усло</w:t>
      </w:r>
      <w:r>
        <w:rPr>
          <w:rFonts w:ascii="Times New Roman" w:hAnsi="Times New Roman"/>
          <w:sz w:val="24"/>
          <w:szCs w:val="24"/>
        </w:rPr>
        <w:softHyphen/>
        <w:t>вия возникновения и течения химических реакций.</w:t>
      </w:r>
    </w:p>
    <w:p w:rsidR="00A71C22" w:rsidRDefault="00BF05D9">
      <w:pPr>
        <w:tabs>
          <w:tab w:val="left" w:pos="2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>
        <w:rPr>
          <w:rFonts w:ascii="Times New Roman" w:hAnsi="Times New Roman"/>
          <w:sz w:val="24"/>
          <w:szCs w:val="24"/>
        </w:rPr>
        <w:t>Лабораторное оборудование и приёмы безопас</w:t>
      </w:r>
      <w:r>
        <w:rPr>
          <w:rFonts w:ascii="Times New Roman" w:hAnsi="Times New Roman"/>
          <w:sz w:val="24"/>
          <w:szCs w:val="24"/>
        </w:rPr>
        <w:softHyphen/>
        <w:t>ной работы с ним. Способы очистки веществ: кристаллизация, дистилляция, хроматография. Нагревание сахара. Нагревание па</w:t>
      </w:r>
      <w:r>
        <w:rPr>
          <w:rFonts w:ascii="Times New Roman" w:hAnsi="Times New Roman"/>
          <w:sz w:val="24"/>
          <w:szCs w:val="24"/>
        </w:rPr>
        <w:softHyphen/>
        <w:t>рафина. Горение парафина. Взаимодействие растворов: карбона</w:t>
      </w:r>
      <w:r>
        <w:rPr>
          <w:rFonts w:ascii="Times New Roman" w:hAnsi="Times New Roman"/>
          <w:sz w:val="24"/>
          <w:szCs w:val="24"/>
        </w:rPr>
        <w:softHyphen/>
        <w:t>та натрия и соляной кислоты, сульфата меди</w:t>
      </w:r>
      <w:r>
        <w:rPr>
          <w:rFonts w:ascii="Times New Roman" w:hAnsi="Times New Roman"/>
          <w:b/>
          <w:bCs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>и гидроксида натрия. Взаимодействие свежеосаждённого гидроксида меди(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) с раствором глюкозы при обычных условиях и при нагревании. </w:t>
      </w:r>
    </w:p>
    <w:p w:rsidR="00A71C22" w:rsidRDefault="00BF05D9">
      <w:pPr>
        <w:tabs>
          <w:tab w:val="left" w:pos="2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Лабораторные опыты. </w:t>
      </w:r>
      <w:r>
        <w:rPr>
          <w:rFonts w:ascii="Times New Roman" w:hAnsi="Times New Roman"/>
          <w:sz w:val="24"/>
          <w:szCs w:val="24"/>
        </w:rPr>
        <w:t>Рассмотрение веществ с различными физическими свойствами. Разделение смеси с помощью магни</w:t>
      </w:r>
      <w:r>
        <w:rPr>
          <w:rFonts w:ascii="Times New Roman" w:hAnsi="Times New Roman"/>
          <w:sz w:val="24"/>
          <w:szCs w:val="24"/>
        </w:rPr>
        <w:softHyphen/>
        <w:t>та. Примеры физических и химических явлений. Реакции, ил</w:t>
      </w:r>
      <w:r>
        <w:rPr>
          <w:rFonts w:ascii="Times New Roman" w:hAnsi="Times New Roman"/>
          <w:sz w:val="24"/>
          <w:szCs w:val="24"/>
        </w:rPr>
        <w:softHyphen/>
        <w:t>люстрирующие основные признаки характерных реакций</w:t>
      </w:r>
    </w:p>
    <w:p w:rsidR="00A71C22" w:rsidRDefault="00BF05D9">
      <w:pPr>
        <w:spacing w:before="209" w:after="209" w:line="240" w:lineRule="auto"/>
        <w:ind w:left="2700" w:hanging="2558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Первоначальные химические понятия </w:t>
      </w:r>
      <w:r>
        <w:rPr>
          <w:rFonts w:ascii="Times New Roman" w:hAnsi="Times New Roman"/>
          <w:b/>
          <w:bCs/>
          <w:iCs/>
          <w:spacing w:val="20"/>
          <w:sz w:val="24"/>
          <w:szCs w:val="24"/>
        </w:rPr>
        <w:t>(15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ч)</w:t>
      </w:r>
    </w:p>
    <w:p w:rsidR="00A71C22" w:rsidRDefault="00BF05D9">
      <w:pPr>
        <w:tabs>
          <w:tab w:val="left" w:pos="238"/>
        </w:tabs>
        <w:spacing w:before="7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Атомы, молекулы и ионы.</w:t>
      </w:r>
    </w:p>
    <w:p w:rsidR="00A71C22" w:rsidRDefault="00BF05D9">
      <w:pPr>
        <w:tabs>
          <w:tab w:val="left" w:pos="238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Вещества молекулярного и немолекулярного строения. Крис</w:t>
      </w:r>
      <w:r>
        <w:rPr>
          <w:rFonts w:ascii="Times New Roman" w:hAnsi="Times New Roman"/>
          <w:sz w:val="24"/>
          <w:szCs w:val="24"/>
        </w:rPr>
        <w:softHyphen/>
        <w:t>таллические решётки.</w:t>
      </w:r>
    </w:p>
    <w:p w:rsidR="00A71C22" w:rsidRDefault="00BF05D9">
      <w:pPr>
        <w:tabs>
          <w:tab w:val="left" w:pos="23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Простые и сложные вещества. Химический элемент.</w:t>
      </w:r>
    </w:p>
    <w:p w:rsidR="00A71C22" w:rsidRDefault="00BF05D9">
      <w:pPr>
        <w:tabs>
          <w:tab w:val="left" w:pos="23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химии. Знаки химических элементов. Относительная атомная масса.</w:t>
      </w:r>
    </w:p>
    <w:p w:rsidR="00A71C22" w:rsidRDefault="00BF05D9">
      <w:pPr>
        <w:tabs>
          <w:tab w:val="left" w:pos="23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постоянства состава веществ.</w:t>
      </w:r>
    </w:p>
    <w:p w:rsidR="00A71C22" w:rsidRDefault="00BF05D9">
      <w:pPr>
        <w:tabs>
          <w:tab w:val="left" w:pos="23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Относительная молекулярная масса. Химические формулы. Качественный и количественный состав вещества.</w:t>
      </w:r>
    </w:p>
    <w:p w:rsidR="00A71C22" w:rsidRDefault="00BF05D9">
      <w:pPr>
        <w:tabs>
          <w:tab w:val="left" w:pos="23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Массовая доля химического элемента в соединении.</w:t>
      </w:r>
    </w:p>
    <w:p w:rsidR="00A71C22" w:rsidRDefault="00BF05D9">
      <w:pPr>
        <w:tabs>
          <w:tab w:val="left" w:pos="23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Валентность химических элементов. Определение валентнос</w:t>
      </w:r>
      <w:r>
        <w:rPr>
          <w:rFonts w:ascii="Times New Roman" w:hAnsi="Times New Roman"/>
          <w:sz w:val="24"/>
          <w:szCs w:val="24"/>
        </w:rPr>
        <w:softHyphen/>
        <w:t>ти элементов по формуле бинарных соединений.</w:t>
      </w:r>
    </w:p>
    <w:p w:rsidR="00A71C22" w:rsidRDefault="00BF05D9">
      <w:pPr>
        <w:tabs>
          <w:tab w:val="left" w:pos="23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химических формул бинарных соединений по ва</w:t>
      </w:r>
      <w:r>
        <w:rPr>
          <w:rFonts w:ascii="Times New Roman" w:hAnsi="Times New Roman"/>
          <w:sz w:val="24"/>
          <w:szCs w:val="24"/>
        </w:rPr>
        <w:softHyphen/>
        <w:t>лентности.</w:t>
      </w:r>
    </w:p>
    <w:p w:rsidR="00A71C22" w:rsidRDefault="00A71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71C22" w:rsidRDefault="00BF05D9">
      <w:pPr>
        <w:tabs>
          <w:tab w:val="left" w:pos="32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сохранения массы веществ. Химические уравнения.</w:t>
      </w:r>
    </w:p>
    <w:p w:rsidR="00A71C22" w:rsidRDefault="00BF05D9">
      <w:pPr>
        <w:tabs>
          <w:tab w:val="left" w:pos="32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Атомно-молекулярное учение. Жизнь и деятельность М. В. Ломоносова.</w:t>
      </w:r>
    </w:p>
    <w:p w:rsidR="00A71C22" w:rsidRDefault="00BF05D9">
      <w:pPr>
        <w:tabs>
          <w:tab w:val="left" w:pos="32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химических реакций по числу и составу ис</w:t>
      </w:r>
      <w:r>
        <w:rPr>
          <w:rFonts w:ascii="Times New Roman" w:hAnsi="Times New Roman"/>
          <w:sz w:val="24"/>
          <w:szCs w:val="24"/>
        </w:rPr>
        <w:softHyphen/>
        <w:t>ходных и полученных веществ.</w:t>
      </w:r>
    </w:p>
    <w:p w:rsidR="00A71C22" w:rsidRDefault="00BF05D9">
      <w:pPr>
        <w:tabs>
          <w:tab w:val="left" w:pos="32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Моль — единица количества вещества. Молярная масса.</w:t>
      </w:r>
    </w:p>
    <w:p w:rsidR="00A71C22" w:rsidRDefault="00BF05D9">
      <w:pPr>
        <w:tabs>
          <w:tab w:val="left" w:pos="32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расчётных задач по химическим уравнениям реакций.</w:t>
      </w:r>
    </w:p>
    <w:p w:rsidR="00A71C22" w:rsidRDefault="00BF05D9">
      <w:pPr>
        <w:tabs>
          <w:tab w:val="left" w:pos="32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по теме.</w:t>
      </w:r>
    </w:p>
    <w:p w:rsidR="00A71C22" w:rsidRDefault="00BF05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Демонстрации.</w:t>
      </w:r>
      <w:r>
        <w:rPr>
          <w:rFonts w:ascii="Times New Roman" w:hAnsi="Times New Roman"/>
          <w:sz w:val="24"/>
          <w:szCs w:val="24"/>
        </w:rPr>
        <w:t xml:space="preserve"> Примеры простых и сложных веществ в разных агрегатных состояниях. </w:t>
      </w:r>
      <w:proofErr w:type="spellStart"/>
      <w:r>
        <w:rPr>
          <w:rFonts w:ascii="Times New Roman" w:hAnsi="Times New Roman"/>
          <w:sz w:val="24"/>
          <w:szCs w:val="24"/>
        </w:rPr>
        <w:t>Шаростержневые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модели молекул мета</w:t>
      </w:r>
      <w:r>
        <w:rPr>
          <w:rFonts w:ascii="Times New Roman" w:hAnsi="Times New Roman"/>
          <w:sz w:val="24"/>
          <w:szCs w:val="24"/>
        </w:rPr>
        <w:softHyphen/>
        <w:t xml:space="preserve">на, аммиака, воды, </w:t>
      </w:r>
      <w:proofErr w:type="spellStart"/>
      <w:r>
        <w:rPr>
          <w:rFonts w:ascii="Times New Roman" w:hAnsi="Times New Roman"/>
          <w:sz w:val="24"/>
          <w:szCs w:val="24"/>
        </w:rPr>
        <w:t>хлороводорода</w:t>
      </w:r>
      <w:proofErr w:type="spellEnd"/>
      <w:r>
        <w:rPr>
          <w:rFonts w:ascii="Times New Roman" w:hAnsi="Times New Roman"/>
          <w:sz w:val="24"/>
          <w:szCs w:val="24"/>
        </w:rPr>
        <w:t>, оксида углерода (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). Модели кристаллических решёток. Опыты, подтверждающие закон сохранения массы веществ. Химические соединения количеством вещества 1 моль.</w:t>
      </w:r>
    </w:p>
    <w:p w:rsidR="00A71C22" w:rsidRDefault="00BF05D9">
      <w:pPr>
        <w:spacing w:before="7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Лабораторные опыты.</w:t>
      </w:r>
      <w:r>
        <w:rPr>
          <w:rFonts w:ascii="Times New Roman" w:hAnsi="Times New Roman"/>
          <w:sz w:val="24"/>
          <w:szCs w:val="24"/>
        </w:rPr>
        <w:t xml:space="preserve"> Ознакомление с образцами простых (металлы и неметаллы) и сложных веществ, минералов и гор</w:t>
      </w:r>
      <w:r>
        <w:rPr>
          <w:rFonts w:ascii="Times New Roman" w:hAnsi="Times New Roman"/>
          <w:sz w:val="24"/>
          <w:szCs w:val="24"/>
        </w:rPr>
        <w:softHyphen/>
        <w:t>ных пород.</w:t>
      </w:r>
    </w:p>
    <w:p w:rsidR="00A71C22" w:rsidRDefault="00BF05D9">
      <w:pPr>
        <w:spacing w:before="7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Расчётные задачи. </w:t>
      </w:r>
      <w:r>
        <w:rPr>
          <w:rFonts w:ascii="Times New Roman" w:hAnsi="Times New Roman"/>
          <w:sz w:val="24"/>
          <w:szCs w:val="24"/>
        </w:rPr>
        <w:t>Вычисление относительной молекулярной массы вещества по его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в реак</w:t>
      </w:r>
      <w:r>
        <w:rPr>
          <w:rFonts w:ascii="Times New Roman" w:hAnsi="Times New Roman"/>
          <w:sz w:val="24"/>
          <w:szCs w:val="24"/>
        </w:rPr>
        <w:softHyphen/>
        <w:t>цию или получающихся веществ</w:t>
      </w:r>
    </w:p>
    <w:p w:rsidR="00A71C22" w:rsidRDefault="00BF05D9">
      <w:pPr>
        <w:spacing w:before="7"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Кислород (5 ч)</w:t>
      </w:r>
    </w:p>
    <w:p w:rsidR="00A71C22" w:rsidRDefault="00BF05D9">
      <w:pPr>
        <w:tabs>
          <w:tab w:val="left" w:pos="252"/>
        </w:tabs>
        <w:spacing w:before="7" w:after="0" w:line="240" w:lineRule="auto"/>
        <w:ind w:right="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Кислород, его общая характеристика и нахождение в приро</w:t>
      </w:r>
      <w:r>
        <w:rPr>
          <w:rFonts w:ascii="Times New Roman" w:hAnsi="Times New Roman"/>
          <w:sz w:val="24"/>
          <w:szCs w:val="24"/>
        </w:rPr>
        <w:softHyphen/>
        <w:t>де. Получение кислорода и его физические свойства.</w:t>
      </w:r>
    </w:p>
    <w:p w:rsidR="00A71C22" w:rsidRDefault="00BF05D9">
      <w:pPr>
        <w:tabs>
          <w:tab w:val="left" w:pos="252"/>
        </w:tabs>
        <w:spacing w:after="0" w:line="240" w:lineRule="auto"/>
        <w:ind w:right="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Химические свойства кислорода. Горение и медленное окис</w:t>
      </w:r>
      <w:r>
        <w:rPr>
          <w:rFonts w:ascii="Times New Roman" w:hAnsi="Times New Roman"/>
          <w:sz w:val="24"/>
          <w:szCs w:val="24"/>
        </w:rPr>
        <w:softHyphen/>
        <w:t>ление. Оксиды. Применение кислорода.</w:t>
      </w:r>
    </w:p>
    <w:p w:rsidR="00A71C22" w:rsidRDefault="00BF05D9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Озон. Свойства и применение.</w:t>
      </w:r>
    </w:p>
    <w:p w:rsidR="00A71C22" w:rsidRDefault="00BF05D9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Практическая работа 3. </w:t>
      </w:r>
      <w:r>
        <w:rPr>
          <w:rFonts w:ascii="Times New Roman" w:hAnsi="Times New Roman"/>
          <w:sz w:val="24"/>
          <w:szCs w:val="24"/>
        </w:rPr>
        <w:t>Получение кислорода и изучение его свойств.</w:t>
      </w:r>
    </w:p>
    <w:p w:rsidR="00A71C22" w:rsidRDefault="00BF05D9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Воздух и его состав. Защита атмосферного воздуха от загряз</w:t>
      </w:r>
      <w:r>
        <w:rPr>
          <w:rFonts w:ascii="Times New Roman" w:hAnsi="Times New Roman"/>
          <w:sz w:val="24"/>
          <w:szCs w:val="24"/>
        </w:rPr>
        <w:softHyphen/>
        <w:t>нений.</w:t>
      </w:r>
    </w:p>
    <w:p w:rsidR="00A71C22" w:rsidRDefault="00BF05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>
        <w:rPr>
          <w:rFonts w:ascii="Times New Roman" w:hAnsi="Times New Roman"/>
          <w:sz w:val="24"/>
          <w:szCs w:val="24"/>
        </w:rPr>
        <w:t>Физические свойства кислорода. Получение и собирание кислорода методом вытеснения воздуха и воды. Ус</w:t>
      </w:r>
      <w:r>
        <w:rPr>
          <w:rFonts w:ascii="Times New Roman" w:hAnsi="Times New Roman"/>
          <w:sz w:val="24"/>
          <w:szCs w:val="24"/>
        </w:rPr>
        <w:softHyphen/>
        <w:t>ловия возникновения и прекращения горения. Определение со</w:t>
      </w:r>
      <w:r>
        <w:rPr>
          <w:rFonts w:ascii="Times New Roman" w:hAnsi="Times New Roman"/>
          <w:sz w:val="24"/>
          <w:szCs w:val="24"/>
        </w:rPr>
        <w:softHyphen/>
        <w:t>става воздуха</w:t>
      </w:r>
    </w:p>
    <w:p w:rsidR="00A71C22" w:rsidRDefault="00BF05D9">
      <w:pPr>
        <w:spacing w:before="14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Лабораторные опыты. </w:t>
      </w:r>
      <w:r>
        <w:rPr>
          <w:rFonts w:ascii="Times New Roman" w:hAnsi="Times New Roman"/>
          <w:sz w:val="24"/>
          <w:szCs w:val="24"/>
          <w:lang w:eastAsia="ru-RU"/>
        </w:rPr>
        <w:t>Ознакомление с образцами оксидов</w:t>
      </w:r>
    </w:p>
    <w:p w:rsidR="00A71C22" w:rsidRDefault="00BF05D9">
      <w:pPr>
        <w:spacing w:before="173" w:after="158" w:line="240" w:lineRule="auto"/>
        <w:ind w:firstLine="142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Водород (3 ч)</w:t>
      </w:r>
    </w:p>
    <w:p w:rsidR="00A71C22" w:rsidRDefault="00BF05D9">
      <w:pPr>
        <w:tabs>
          <w:tab w:val="left" w:pos="230"/>
        </w:tabs>
        <w:spacing w:before="7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Водород, его общая характеристика и нахождение в природе. Получение водорода и его физические свойства. Меры безопас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ности при работе с водородом.</w:t>
      </w:r>
    </w:p>
    <w:p w:rsidR="00A71C22" w:rsidRDefault="00BF05D9">
      <w:pPr>
        <w:tabs>
          <w:tab w:val="left" w:pos="23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Химические свойства водорода. Применение водорода.</w:t>
      </w:r>
    </w:p>
    <w:p w:rsidR="00A71C22" w:rsidRDefault="00BF05D9">
      <w:pPr>
        <w:tabs>
          <w:tab w:val="left" w:pos="23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Практическая работа 4. </w:t>
      </w:r>
      <w:r>
        <w:rPr>
          <w:rFonts w:ascii="Times New Roman" w:hAnsi="Times New Roman"/>
          <w:sz w:val="24"/>
          <w:szCs w:val="24"/>
          <w:lang w:eastAsia="ru-RU"/>
        </w:rPr>
        <w:t>Получение водорода и изучение его свойств.</w:t>
      </w:r>
    </w:p>
    <w:p w:rsidR="00A71C22" w:rsidRDefault="00BF05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Демонстрации. </w:t>
      </w:r>
      <w:r>
        <w:rPr>
          <w:rFonts w:ascii="Times New Roman" w:hAnsi="Times New Roman"/>
          <w:sz w:val="24"/>
          <w:szCs w:val="24"/>
          <w:lang w:eastAsia="ru-RU"/>
        </w:rPr>
        <w:t xml:space="preserve">Получение водорода в аппарате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Киппа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Провер</w:t>
      </w:r>
      <w:r>
        <w:rPr>
          <w:rFonts w:ascii="Times New Roman" w:hAnsi="Times New Roman"/>
          <w:sz w:val="24"/>
          <w:szCs w:val="24"/>
          <w:lang w:eastAsia="ru-RU"/>
        </w:rPr>
        <w:softHyphen/>
        <w:t>ка водорода на чистоту. Горение водорода на воздухе и в кис</w:t>
      </w:r>
      <w:r>
        <w:rPr>
          <w:rFonts w:ascii="Times New Roman" w:hAnsi="Times New Roman"/>
          <w:sz w:val="24"/>
          <w:szCs w:val="24"/>
          <w:lang w:eastAsia="ru-RU"/>
        </w:rPr>
        <w:softHyphen/>
        <w:t>лороде. Собирание водорода методом вытеснения воздуха и во</w:t>
      </w:r>
      <w:r>
        <w:rPr>
          <w:rFonts w:ascii="Times New Roman" w:hAnsi="Times New Roman"/>
          <w:sz w:val="24"/>
          <w:szCs w:val="24"/>
          <w:lang w:eastAsia="ru-RU"/>
        </w:rPr>
        <w:softHyphen/>
        <w:t>ды.</w:t>
      </w:r>
    </w:p>
    <w:p w:rsidR="00A71C22" w:rsidRDefault="00BF05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Лабораторные опыты. </w:t>
      </w:r>
      <w:r>
        <w:rPr>
          <w:rFonts w:ascii="Times New Roman" w:hAnsi="Times New Roman"/>
          <w:sz w:val="24"/>
          <w:szCs w:val="24"/>
          <w:lang w:eastAsia="ru-RU"/>
        </w:rPr>
        <w:t>Взаимодействие водорода с оксидом меди(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A71C22" w:rsidRDefault="00A71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C22" w:rsidRDefault="00BF05D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Вода. Растворы (6 ч)</w:t>
      </w:r>
    </w:p>
    <w:p w:rsidR="00A71C22" w:rsidRDefault="00A71C2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71C22" w:rsidRDefault="00BF05D9">
      <w:pPr>
        <w:tabs>
          <w:tab w:val="left" w:pos="2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Вода. Методы определения состава воды — анализ и синтез. Вода в природе и способы её очистки. Аэрация воды.</w:t>
      </w:r>
    </w:p>
    <w:p w:rsidR="00A71C22" w:rsidRDefault="00BF05D9">
      <w:pPr>
        <w:tabs>
          <w:tab w:val="left" w:pos="245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Физические и химические свойства воды.</w:t>
      </w:r>
    </w:p>
    <w:p w:rsidR="00A71C22" w:rsidRDefault="00BF05D9">
      <w:pPr>
        <w:tabs>
          <w:tab w:val="left" w:pos="2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Вода как растворитель. Растворы. Насыщенные и ненасы</w:t>
      </w:r>
      <w:r>
        <w:rPr>
          <w:rFonts w:ascii="Times New Roman" w:hAnsi="Times New Roman"/>
          <w:sz w:val="24"/>
          <w:szCs w:val="24"/>
          <w:lang w:eastAsia="ru-RU"/>
        </w:rPr>
        <w:softHyphen/>
        <w:t>щенные растворы. Растворимость веществ в воде.</w:t>
      </w:r>
    </w:p>
    <w:p w:rsidR="00A71C22" w:rsidRDefault="00BF05D9">
      <w:pPr>
        <w:tabs>
          <w:tab w:val="left" w:pos="245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Массовая доля растворённого вещества.</w:t>
      </w:r>
    </w:p>
    <w:p w:rsidR="00A71C22" w:rsidRDefault="00BF05D9">
      <w:pPr>
        <w:tabs>
          <w:tab w:val="left" w:pos="2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Повторение и обобщение по темам 3—5. Приготовление растворов солей с определённой массовой долей растворённого вещества.</w:t>
      </w:r>
    </w:p>
    <w:p w:rsidR="00A71C22" w:rsidRDefault="00BF05D9">
      <w:pPr>
        <w:tabs>
          <w:tab w:val="left" w:pos="2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Контрольная работа по темам 3—5.</w:t>
      </w:r>
    </w:p>
    <w:p w:rsidR="00A71C22" w:rsidRDefault="00BF05D9">
      <w:pPr>
        <w:spacing w:after="0" w:line="240" w:lineRule="auto"/>
        <w:ind w:left="7" w:hanging="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Демонстрации. </w:t>
      </w:r>
      <w:r>
        <w:rPr>
          <w:rFonts w:ascii="Times New Roman" w:hAnsi="Times New Roman"/>
          <w:sz w:val="24"/>
          <w:szCs w:val="24"/>
          <w:lang w:eastAsia="ru-RU"/>
        </w:rPr>
        <w:t>Анализ воды. Синтез воды. Взаимодействие во</w:t>
      </w:r>
      <w:r>
        <w:rPr>
          <w:rFonts w:ascii="Times New Roman" w:hAnsi="Times New Roman"/>
          <w:sz w:val="24"/>
          <w:szCs w:val="24"/>
          <w:lang w:eastAsia="ru-RU"/>
        </w:rPr>
        <w:softHyphen/>
        <w:t>ды с натрием, кальцием, магнием, оксидом кальция, оксидом углерода (</w:t>
      </w:r>
      <w:r>
        <w:rPr>
          <w:rFonts w:ascii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sz w:val="24"/>
          <w:szCs w:val="24"/>
          <w:lang w:eastAsia="ru-RU"/>
        </w:rPr>
        <w:t>), оксидом фосфора (</w:t>
      </w:r>
      <w:r>
        <w:rPr>
          <w:rFonts w:ascii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hAnsi="Times New Roman"/>
          <w:sz w:val="24"/>
          <w:szCs w:val="24"/>
          <w:lang w:eastAsia="ru-RU"/>
        </w:rPr>
        <w:t>) и испытание полученных растворов индикатором.</w:t>
      </w:r>
    </w:p>
    <w:p w:rsidR="00A71C22" w:rsidRDefault="00BF05D9">
      <w:pPr>
        <w:spacing w:after="0" w:line="240" w:lineRule="auto"/>
        <w:ind w:right="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Расчётные задачи. </w:t>
      </w:r>
      <w:r>
        <w:rPr>
          <w:rFonts w:ascii="Times New Roman" w:hAnsi="Times New Roman"/>
          <w:sz w:val="24"/>
          <w:szCs w:val="24"/>
          <w:lang w:eastAsia="ru-RU"/>
        </w:rPr>
        <w:t>Нахождение массовой доли растворённого вещества в растворе. Вычисление массы растворённого вещест</w:t>
      </w:r>
      <w:r>
        <w:rPr>
          <w:rFonts w:ascii="Times New Roman" w:hAnsi="Times New Roman"/>
          <w:sz w:val="24"/>
          <w:szCs w:val="24"/>
          <w:lang w:eastAsia="ru-RU"/>
        </w:rPr>
        <w:softHyphen/>
        <w:t>ва и воды для приготовления раствора определённой концент</w:t>
      </w:r>
      <w:r>
        <w:rPr>
          <w:rFonts w:ascii="Times New Roman" w:hAnsi="Times New Roman"/>
          <w:sz w:val="24"/>
          <w:szCs w:val="24"/>
          <w:lang w:eastAsia="ru-RU"/>
        </w:rPr>
        <w:softHyphen/>
        <w:t>рации</w:t>
      </w:r>
    </w:p>
    <w:p w:rsidR="00A71C22" w:rsidRDefault="00A71C22">
      <w:pPr>
        <w:spacing w:after="0" w:line="240" w:lineRule="auto"/>
        <w:ind w:right="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C22" w:rsidRDefault="00BF05D9">
      <w:pPr>
        <w:tabs>
          <w:tab w:val="left" w:pos="360"/>
        </w:tabs>
        <w:spacing w:after="0" w:line="240" w:lineRule="auto"/>
        <w:ind w:firstLine="22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Основные классы неорганических соединений (9 ч)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71C22" w:rsidRDefault="00A71C22">
      <w:pPr>
        <w:tabs>
          <w:tab w:val="left" w:pos="360"/>
        </w:tabs>
        <w:spacing w:after="0" w:line="240" w:lineRule="auto"/>
        <w:ind w:firstLine="2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C22" w:rsidRDefault="00BF05D9">
      <w:pPr>
        <w:tabs>
          <w:tab w:val="left" w:pos="360"/>
        </w:tabs>
        <w:spacing w:after="0" w:line="240" w:lineRule="auto"/>
        <w:ind w:firstLine="22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Оксиды. Состав. Классификация. Номенклатура. Свойства.</w:t>
      </w:r>
      <w:r>
        <w:rPr>
          <w:rFonts w:ascii="Times New Roman" w:hAnsi="Times New Roman"/>
          <w:sz w:val="24"/>
          <w:szCs w:val="24"/>
          <w:lang w:eastAsia="ru-RU"/>
        </w:rPr>
        <w:br/>
        <w:t>Получение. Применение.</w:t>
      </w:r>
    </w:p>
    <w:p w:rsidR="00A71C22" w:rsidRDefault="00BF05D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Основания. Классификация. Номенклатура. Получение.</w:t>
      </w:r>
    </w:p>
    <w:p w:rsidR="00A71C22" w:rsidRDefault="00BF05D9">
      <w:pPr>
        <w:tabs>
          <w:tab w:val="left" w:pos="360"/>
        </w:tabs>
        <w:spacing w:after="0" w:line="240" w:lineRule="auto"/>
        <w:ind w:firstLine="7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Физические и химические свойства оснований. Реакция нейтрализации. Кислотно-основные индикаторы: фенолфталеин, метиловый оранжевый, лакмус. Окраска индикаторов в щелочной, кислой и нейтральной средах.</w:t>
      </w:r>
    </w:p>
    <w:p w:rsidR="00A71C22" w:rsidRDefault="00BF05D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Кислоты. Состав. Классификация. Номенклатура. Физические и химические свойства. Кислотно-основные индикаторы: метиловый оранжевый, лакмус. Окраска индикаторов в кислой и нейтральной средах.</w:t>
      </w:r>
    </w:p>
    <w:p w:rsidR="00A71C22" w:rsidRDefault="00BF05D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Соли. Состав. Классификация. Номенклатура.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Способы полу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softHyphen/>
        <w:t>чения солей.</w:t>
      </w:r>
    </w:p>
    <w:p w:rsidR="00A71C22" w:rsidRDefault="00BF05D9">
      <w:pPr>
        <w:tabs>
          <w:tab w:val="left" w:pos="245"/>
        </w:tabs>
        <w:spacing w:after="0" w:line="240" w:lineRule="auto"/>
        <w:ind w:right="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Физические и химические свойства солей. Растворимость со</w:t>
      </w:r>
      <w:r>
        <w:rPr>
          <w:rFonts w:ascii="Times New Roman" w:hAnsi="Times New Roman"/>
          <w:sz w:val="24"/>
          <w:szCs w:val="24"/>
          <w:lang w:eastAsia="ru-RU"/>
        </w:rPr>
        <w:softHyphen/>
        <w:t>лей в воде.</w:t>
      </w:r>
    </w:p>
    <w:p w:rsidR="00A71C22" w:rsidRDefault="00BF05D9">
      <w:pPr>
        <w:tabs>
          <w:tab w:val="left" w:pos="245"/>
        </w:tabs>
        <w:spacing w:after="0" w:line="240" w:lineRule="auto"/>
        <w:ind w:right="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Генетическая связь между основными классами неорганичес</w:t>
      </w:r>
      <w:r>
        <w:rPr>
          <w:rFonts w:ascii="Times New Roman" w:hAnsi="Times New Roman"/>
          <w:sz w:val="24"/>
          <w:szCs w:val="24"/>
          <w:lang w:eastAsia="ru-RU"/>
        </w:rPr>
        <w:softHyphen/>
        <w:t>ких соединений.</w:t>
      </w:r>
    </w:p>
    <w:p w:rsidR="00A71C22" w:rsidRDefault="00BF05D9">
      <w:pPr>
        <w:tabs>
          <w:tab w:val="left" w:pos="2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Практическая работа 5. </w:t>
      </w:r>
      <w:r>
        <w:rPr>
          <w:rFonts w:ascii="Times New Roman" w:hAnsi="Times New Roman"/>
          <w:sz w:val="24"/>
          <w:szCs w:val="24"/>
          <w:lang w:eastAsia="ru-RU"/>
        </w:rPr>
        <w:t>Решение экспериментальных задач по теме «Основные классы неорганических соединений».</w:t>
      </w:r>
    </w:p>
    <w:p w:rsidR="00A71C22" w:rsidRDefault="00BF05D9">
      <w:pPr>
        <w:tabs>
          <w:tab w:val="left" w:pos="2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Контрольная работа по теме 6.</w:t>
      </w:r>
    </w:p>
    <w:p w:rsidR="00A71C22" w:rsidRDefault="00BF05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Демонстрации.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Образцы оксидов, кислот, оснований и солей. Нейтрализация щёлочи кислотой в присутствии индикатора.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Лабораторные опыты. </w:t>
      </w:r>
      <w:r>
        <w:rPr>
          <w:rFonts w:ascii="Times New Roman" w:hAnsi="Times New Roman"/>
          <w:sz w:val="24"/>
          <w:szCs w:val="24"/>
          <w:lang w:eastAsia="ru-RU"/>
        </w:rPr>
        <w:t>Опыты, подтверждающие химические свойства оксидов, кислот, оснований, солей</w:t>
      </w:r>
    </w:p>
    <w:p w:rsidR="00A71C22" w:rsidRDefault="00A71C22">
      <w:pPr>
        <w:spacing w:before="173"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1C22" w:rsidRDefault="00BF05D9">
      <w:pPr>
        <w:spacing w:before="173"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Раздел 2. Периодический закон и периодическая система химических элементов Д. И. Мен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softHyphen/>
        <w:t>делеева. Строение атома (10 ч)</w:t>
      </w:r>
    </w:p>
    <w:p w:rsidR="00A71C22" w:rsidRDefault="00BF05D9">
      <w:pPr>
        <w:spacing w:before="115" w:after="0" w:line="240" w:lineRule="auto"/>
        <w:ind w:right="137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Периодический закон и периодическая система химических элементов Д. И. Менделеева. Строение атома (10 ч)</w:t>
      </w:r>
    </w:p>
    <w:p w:rsidR="00A71C22" w:rsidRDefault="00BF05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Первые попытки классификации химических элементов. Амфотерные соединения</w:t>
      </w:r>
    </w:p>
    <w:p w:rsidR="00A71C22" w:rsidRDefault="00BF05D9">
      <w:pPr>
        <w:tabs>
          <w:tab w:val="left" w:pos="245"/>
        </w:tabs>
        <w:spacing w:after="0" w:line="240" w:lineRule="auto"/>
        <w:ind w:right="1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Первоначальные представления о естественных семействах хи</w:t>
      </w:r>
      <w:r>
        <w:rPr>
          <w:rFonts w:ascii="Times New Roman" w:hAnsi="Times New Roman"/>
          <w:sz w:val="24"/>
          <w:szCs w:val="24"/>
          <w:lang w:eastAsia="ru-RU"/>
        </w:rPr>
        <w:softHyphen/>
        <w:t>мических элементов. Естественное семейство щелочных металлов. Изменение физических свойств щелочных металлов с увеличени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ем относительной атомной массы. Изменение химической актив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ности щелочных металлов в реакциях с кислородом и водой.</w:t>
      </w:r>
    </w:p>
    <w:p w:rsidR="00A71C22" w:rsidRDefault="00BF05D9">
      <w:pPr>
        <w:tabs>
          <w:tab w:val="left" w:pos="245"/>
        </w:tabs>
        <w:spacing w:after="0" w:line="240" w:lineRule="auto"/>
        <w:ind w:right="1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Галогены — самые активные неметаллы. Изменение физичес</w:t>
      </w:r>
      <w:r>
        <w:rPr>
          <w:rFonts w:ascii="Times New Roman" w:hAnsi="Times New Roman"/>
          <w:sz w:val="24"/>
          <w:szCs w:val="24"/>
          <w:lang w:eastAsia="ru-RU"/>
        </w:rPr>
        <w:softHyphen/>
        <w:t>ких свойств галогенов с увеличением относительной атомной массы. Изменение химической активности галогенов в реакци</w:t>
      </w:r>
      <w:r>
        <w:rPr>
          <w:rFonts w:ascii="Times New Roman" w:hAnsi="Times New Roman"/>
          <w:sz w:val="24"/>
          <w:szCs w:val="24"/>
          <w:lang w:eastAsia="ru-RU"/>
        </w:rPr>
        <w:softHyphen/>
        <w:t>ях с водородом и металлами. Вытеснение галогенами друг дру</w:t>
      </w:r>
      <w:r>
        <w:rPr>
          <w:rFonts w:ascii="Times New Roman" w:hAnsi="Times New Roman"/>
          <w:sz w:val="24"/>
          <w:szCs w:val="24"/>
          <w:lang w:eastAsia="ru-RU"/>
        </w:rPr>
        <w:softHyphen/>
        <w:t>га из растворов их солей.</w:t>
      </w:r>
    </w:p>
    <w:p w:rsidR="00A71C22" w:rsidRDefault="00BF05D9">
      <w:pPr>
        <w:tabs>
          <w:tab w:val="left" w:pos="2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Периодический закон Д. И. Менделеева.</w:t>
      </w:r>
    </w:p>
    <w:p w:rsidR="00A71C22" w:rsidRDefault="00BF05D9">
      <w:pPr>
        <w:tabs>
          <w:tab w:val="left" w:pos="245"/>
        </w:tabs>
        <w:spacing w:after="0" w:line="240" w:lineRule="auto"/>
        <w:ind w:right="1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Структура таблицы «Периодическая система химических эле</w:t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ментов Д. И. Менделеева» (короткая форма):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Б-группы, периоды.</w:t>
      </w:r>
    </w:p>
    <w:p w:rsidR="00A71C22" w:rsidRDefault="00BF05D9">
      <w:pPr>
        <w:tabs>
          <w:tab w:val="left" w:pos="245"/>
        </w:tabs>
        <w:spacing w:after="0" w:line="240" w:lineRule="auto"/>
        <w:ind w:right="1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Строение атома. Состав атомных ядер. Химический элемент — вид атомов с одинаковым зарядом ядра. Изотопы.</w:t>
      </w:r>
    </w:p>
    <w:p w:rsidR="00A71C22" w:rsidRDefault="00BF05D9">
      <w:pPr>
        <w:tabs>
          <w:tab w:val="left" w:pos="245"/>
        </w:tabs>
        <w:spacing w:after="0" w:line="240" w:lineRule="auto"/>
        <w:ind w:right="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Электронная оболочка атома: понятие об электронном слое, его ёмкости. Заполнение электронных слоев у атомов элементов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>—III периодов. Современная формулировка периодического за</w:t>
      </w:r>
      <w:r>
        <w:rPr>
          <w:rFonts w:ascii="Times New Roman" w:hAnsi="Times New Roman"/>
          <w:sz w:val="24"/>
          <w:szCs w:val="24"/>
          <w:lang w:eastAsia="ru-RU"/>
        </w:rPr>
        <w:softHyphen/>
        <w:t>кона.</w:t>
      </w:r>
    </w:p>
    <w:p w:rsidR="00A71C22" w:rsidRDefault="00BF05D9">
      <w:pPr>
        <w:tabs>
          <w:tab w:val="left" w:pos="245"/>
        </w:tabs>
        <w:spacing w:before="7" w:after="0" w:line="240" w:lineRule="auto"/>
        <w:ind w:right="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Периодическое изменение свойств химических элементов в периодах и А-группах.</w:t>
      </w:r>
    </w:p>
    <w:p w:rsidR="00A71C22" w:rsidRDefault="00BF05D9">
      <w:pPr>
        <w:tabs>
          <w:tab w:val="left" w:pos="24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Значение периодического закона. Жизнь и деятельность Д. И. Менделеева.</w:t>
      </w:r>
    </w:p>
    <w:p w:rsidR="00A71C22" w:rsidRDefault="00BF05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6.</w:t>
      </w:r>
      <w:r>
        <w:rPr>
          <w:rFonts w:ascii="Times New Roman" w:hAnsi="Times New Roman"/>
          <w:sz w:val="24"/>
          <w:szCs w:val="24"/>
        </w:rPr>
        <w:t xml:space="preserve"> Изучение кислотно-основных</w:t>
      </w:r>
      <w:r>
        <w:rPr>
          <w:rFonts w:ascii="Times New Roman" w:hAnsi="Times New Roman"/>
          <w:sz w:val="24"/>
          <w:szCs w:val="24"/>
        </w:rPr>
        <w:br/>
        <w:t>свойств гидроксидов, образованных химическими элементами III периода.</w:t>
      </w:r>
    </w:p>
    <w:p w:rsidR="00A71C22" w:rsidRDefault="00BF05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Демонстрации. </w:t>
      </w:r>
      <w:r>
        <w:rPr>
          <w:rFonts w:ascii="Times New Roman" w:hAnsi="Times New Roman"/>
          <w:sz w:val="24"/>
          <w:szCs w:val="24"/>
          <w:lang w:eastAsia="ru-RU"/>
        </w:rPr>
        <w:t>Физические свойства щелочных металлов. Вза</w:t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имодействие натрия и калия с водой. Физические свойства галогенов. Взаимодействие алюминия с хлором, бромом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иодом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71C22" w:rsidRDefault="00BF05D9">
      <w:pPr>
        <w:spacing w:before="5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Лабораторные опыты. </w:t>
      </w:r>
      <w:r>
        <w:rPr>
          <w:rFonts w:ascii="Times New Roman" w:hAnsi="Times New Roman"/>
          <w:sz w:val="24"/>
          <w:szCs w:val="24"/>
          <w:lang w:eastAsia="ru-RU"/>
        </w:rPr>
        <w:t>Вытеснение галогенами друг друга из растворов солей. Взаимодействие гидроксида цинка с раствора</w:t>
      </w:r>
      <w:r>
        <w:rPr>
          <w:rFonts w:ascii="Times New Roman" w:hAnsi="Times New Roman"/>
          <w:sz w:val="24"/>
          <w:szCs w:val="24"/>
          <w:lang w:eastAsia="ru-RU"/>
        </w:rPr>
        <w:softHyphen/>
        <w:t>ми кислот и щелочей</w:t>
      </w:r>
    </w:p>
    <w:p w:rsidR="00A71C22" w:rsidRDefault="00A71C22">
      <w:pPr>
        <w:spacing w:before="5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C22" w:rsidRDefault="00BF05D9">
      <w:pPr>
        <w:spacing w:before="5"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Раздел 3. Строение вещества (11 ч)</w:t>
      </w:r>
    </w:p>
    <w:p w:rsidR="00A71C22" w:rsidRDefault="00BF05D9">
      <w:pPr>
        <w:spacing w:before="122" w:after="173" w:line="240" w:lineRule="auto"/>
        <w:ind w:right="14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Химическая связь </w:t>
      </w:r>
      <w:r>
        <w:rPr>
          <w:rFonts w:ascii="Times New Roman" w:hAnsi="Times New Roman"/>
          <w:b/>
          <w:bCs/>
          <w:i/>
          <w:iCs/>
          <w:spacing w:val="20"/>
          <w:sz w:val="24"/>
          <w:szCs w:val="24"/>
          <w:lang w:eastAsia="ru-RU"/>
        </w:rPr>
        <w:t>(7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ч)</w:t>
      </w:r>
    </w:p>
    <w:p w:rsidR="00A71C22" w:rsidRDefault="00BF05D9">
      <w:pPr>
        <w:tabs>
          <w:tab w:val="left" w:pos="23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Электроотрицательность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химических элементов.</w:t>
      </w:r>
    </w:p>
    <w:p w:rsidR="00A71C22" w:rsidRDefault="00BF05D9">
      <w:pPr>
        <w:tabs>
          <w:tab w:val="left" w:pos="238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Ковалентная связь. Полярная и неполярная ковалентные свя</w:t>
      </w:r>
      <w:r>
        <w:rPr>
          <w:rFonts w:ascii="Times New Roman" w:hAnsi="Times New Roman"/>
          <w:sz w:val="24"/>
          <w:szCs w:val="24"/>
          <w:lang w:eastAsia="ru-RU"/>
        </w:rPr>
        <w:softHyphen/>
        <w:t>зи.</w:t>
      </w:r>
    </w:p>
    <w:p w:rsidR="00A71C22" w:rsidRDefault="00BF05D9">
      <w:pPr>
        <w:tabs>
          <w:tab w:val="left" w:pos="238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Ионная связь.</w:t>
      </w:r>
    </w:p>
    <w:p w:rsidR="00A71C22" w:rsidRDefault="00BF05D9">
      <w:pPr>
        <w:tabs>
          <w:tab w:val="left" w:pos="23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Валентность в свете электронной теории.</w:t>
      </w:r>
    </w:p>
    <w:p w:rsidR="00A71C22" w:rsidRDefault="00BF05D9">
      <w:pPr>
        <w:tabs>
          <w:tab w:val="left" w:pos="238"/>
        </w:tabs>
        <w:spacing w:before="7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Степень окисления. Правила определения степеней окисле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ния элементов.</w:t>
      </w:r>
    </w:p>
    <w:p w:rsidR="00A71C22" w:rsidRDefault="00BF05D9">
      <w:pPr>
        <w:tabs>
          <w:tab w:val="left" w:pos="23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Повторение и обобщение по темам 7 и 8.</w:t>
      </w:r>
    </w:p>
    <w:p w:rsidR="00A71C22" w:rsidRDefault="00BF05D9">
      <w:pPr>
        <w:tabs>
          <w:tab w:val="left" w:pos="23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Контрольная работа по темам 7 и 8.</w:t>
      </w:r>
    </w:p>
    <w:p w:rsidR="00A71C22" w:rsidRDefault="00BF05D9">
      <w:pPr>
        <w:spacing w:before="7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Демонстрации. </w:t>
      </w:r>
      <w:r>
        <w:rPr>
          <w:rFonts w:ascii="Times New Roman" w:hAnsi="Times New Roman"/>
          <w:sz w:val="24"/>
          <w:szCs w:val="24"/>
          <w:lang w:eastAsia="ru-RU"/>
        </w:rPr>
        <w:t>Модели кристаллических решёток ковалентных и ионных соединений. Сопоставление физико-химических свойств соединений с ковалентными и ионными связями</w:t>
      </w:r>
    </w:p>
    <w:p w:rsidR="00A71C22" w:rsidRDefault="00BF05D9">
      <w:pPr>
        <w:tabs>
          <w:tab w:val="left" w:pos="34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Количественные отношения в химии (3 ч)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71C22" w:rsidRDefault="00A71C22">
      <w:pPr>
        <w:tabs>
          <w:tab w:val="left" w:pos="34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C22" w:rsidRDefault="00BF05D9">
      <w:pPr>
        <w:tabs>
          <w:tab w:val="left" w:pos="34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Закон Авогадро. Молярный объём газов. Относительная плотность газов. Объёмные отношения газов при химических реакциях.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Расчётные задачи. </w:t>
      </w:r>
      <w:r>
        <w:rPr>
          <w:rFonts w:ascii="Times New Roman" w:hAnsi="Times New Roman"/>
          <w:sz w:val="24"/>
          <w:szCs w:val="24"/>
          <w:lang w:eastAsia="ru-RU"/>
        </w:rPr>
        <w:t>Объёмные отношения газов при химических реакциях</w:t>
      </w:r>
    </w:p>
    <w:p w:rsidR="00A71C22" w:rsidRDefault="00A71C22">
      <w:pPr>
        <w:tabs>
          <w:tab w:val="left" w:pos="34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C22" w:rsidRDefault="00BF05D9">
      <w:pPr>
        <w:spacing w:before="202" w:after="0" w:line="240" w:lineRule="auto"/>
        <w:ind w:left="709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bCs/>
          <w:spacing w:val="30"/>
          <w:sz w:val="24"/>
          <w:szCs w:val="24"/>
          <w:lang w:eastAsia="ru-RU"/>
        </w:rPr>
        <w:t>4.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Многообразие химических реакций </w:t>
      </w:r>
      <w:r>
        <w:rPr>
          <w:rFonts w:ascii="Times New Roman" w:hAnsi="Times New Roman"/>
          <w:b/>
          <w:bCs/>
          <w:spacing w:val="30"/>
          <w:sz w:val="24"/>
          <w:szCs w:val="24"/>
          <w:lang w:eastAsia="ru-RU"/>
        </w:rPr>
        <w:t>(19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ч)</w:t>
      </w:r>
    </w:p>
    <w:p w:rsidR="00A71C22" w:rsidRDefault="00BF05D9">
      <w:pPr>
        <w:spacing w:before="130" w:after="158" w:line="240" w:lineRule="auto"/>
        <w:ind w:right="22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Классификация химических реакций (7 ч)</w:t>
      </w:r>
    </w:p>
    <w:p w:rsidR="00A71C22" w:rsidRDefault="00BF05D9">
      <w:pPr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Классификация химических реакций: реакции соединения, разложения, замещения, обмена.</w:t>
      </w:r>
    </w:p>
    <w:p w:rsidR="00A71C22" w:rsidRDefault="00BF05D9">
      <w:pPr>
        <w:tabs>
          <w:tab w:val="left" w:pos="24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Окислительно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-восстановительные реакции.</w:t>
      </w:r>
    </w:p>
    <w:p w:rsidR="00A71C22" w:rsidRDefault="00BF05D9">
      <w:pPr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Тепловой эффект химических реакций. Экзо- и эндотерми</w:t>
      </w:r>
      <w:r>
        <w:rPr>
          <w:rFonts w:ascii="Times New Roman" w:hAnsi="Times New Roman"/>
          <w:sz w:val="24"/>
          <w:szCs w:val="24"/>
          <w:lang w:eastAsia="ru-RU"/>
        </w:rPr>
        <w:softHyphen/>
        <w:t>ческие реакции.</w:t>
      </w:r>
    </w:p>
    <w:p w:rsidR="00A71C22" w:rsidRDefault="00BF05D9">
      <w:pPr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Обратимые и необратимые реакции.</w:t>
      </w:r>
    </w:p>
    <w:p w:rsidR="00A71C22" w:rsidRDefault="00BF05D9">
      <w:pPr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Скорость химических реакций. Первоначальные представле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ния о катализе.</w:t>
      </w:r>
    </w:p>
    <w:p w:rsidR="00A71C22" w:rsidRDefault="00BF05D9">
      <w:pPr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Понятие о химическом равновесии.</w:t>
      </w:r>
    </w:p>
    <w:p w:rsidR="00A71C22" w:rsidRDefault="00BF05D9">
      <w:pPr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задач.</w:t>
      </w:r>
    </w:p>
    <w:p w:rsidR="00A71C22" w:rsidRDefault="00BF05D9">
      <w:pPr>
        <w:spacing w:before="10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Демонстрации. </w:t>
      </w:r>
      <w:r>
        <w:rPr>
          <w:rFonts w:ascii="Times New Roman" w:hAnsi="Times New Roman"/>
          <w:sz w:val="24"/>
          <w:szCs w:val="24"/>
          <w:lang w:eastAsia="ru-RU"/>
        </w:rPr>
        <w:t>Примеры экзо- и эндотермических реакций. Взаимодействие цинка с соляной и уксусной кислотами. Взаи</w:t>
      </w:r>
      <w:r>
        <w:rPr>
          <w:rFonts w:ascii="Times New Roman" w:hAnsi="Times New Roman"/>
          <w:sz w:val="24"/>
          <w:szCs w:val="24"/>
          <w:lang w:eastAsia="ru-RU"/>
        </w:rPr>
        <w:softHyphen/>
        <w:t>модействие гранулированного цинка и цинковой пыли с соля</w:t>
      </w:r>
      <w:r>
        <w:rPr>
          <w:rFonts w:ascii="Times New Roman" w:hAnsi="Times New Roman"/>
          <w:sz w:val="24"/>
          <w:szCs w:val="24"/>
          <w:lang w:eastAsia="ru-RU"/>
        </w:rPr>
        <w:softHyphen/>
        <w:t>ной кислотой. Взаимодействие оксида меди (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>) с серной кисло</w:t>
      </w:r>
      <w:r>
        <w:rPr>
          <w:rFonts w:ascii="Times New Roman" w:hAnsi="Times New Roman"/>
          <w:sz w:val="24"/>
          <w:szCs w:val="24"/>
          <w:lang w:eastAsia="ru-RU"/>
        </w:rPr>
        <w:softHyphen/>
        <w:t>той разной концентрации при разных температурах. Горение уг</w:t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ля в концентрированной азотной кислоте. Горение серы в расплавленной селитре. </w:t>
      </w:r>
    </w:p>
    <w:p w:rsidR="00A71C22" w:rsidRDefault="00BF05D9">
      <w:pPr>
        <w:spacing w:before="10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Лабораторные опыты. </w:t>
      </w:r>
      <w:r>
        <w:rPr>
          <w:rFonts w:ascii="Times New Roman" w:hAnsi="Times New Roman"/>
          <w:sz w:val="24"/>
          <w:szCs w:val="24"/>
          <w:lang w:eastAsia="ru-RU"/>
        </w:rPr>
        <w:t>Примеры экзо- и эндотермических ре</w:t>
      </w:r>
      <w:r>
        <w:rPr>
          <w:rFonts w:ascii="Times New Roman" w:hAnsi="Times New Roman"/>
          <w:sz w:val="24"/>
          <w:szCs w:val="24"/>
          <w:lang w:eastAsia="ru-RU"/>
        </w:rPr>
        <w:softHyphen/>
        <w:t>акций. Изучение влияния условий проведения химической ре</w:t>
      </w:r>
      <w:r>
        <w:rPr>
          <w:rFonts w:ascii="Times New Roman" w:hAnsi="Times New Roman"/>
          <w:sz w:val="24"/>
          <w:szCs w:val="24"/>
          <w:lang w:eastAsia="ru-RU"/>
        </w:rPr>
        <w:softHyphen/>
        <w:t>акции на её скорость.</w:t>
      </w:r>
    </w:p>
    <w:p w:rsidR="00A71C22" w:rsidRDefault="00BF05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Расчётные задачи. </w:t>
      </w:r>
      <w:r>
        <w:rPr>
          <w:rFonts w:ascii="Times New Roman" w:hAnsi="Times New Roman"/>
          <w:sz w:val="24"/>
          <w:szCs w:val="24"/>
          <w:lang w:eastAsia="ru-RU"/>
        </w:rPr>
        <w:t>Вычисления по термохимическим уравне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ниям реакций</w:t>
      </w:r>
    </w:p>
    <w:p w:rsidR="00A71C22" w:rsidRDefault="00BF05D9">
      <w:pPr>
        <w:spacing w:before="137" w:after="0" w:line="240" w:lineRule="auto"/>
        <w:ind w:left="2498" w:hanging="235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Химические реакции в водных растворах (12 ч)</w:t>
      </w:r>
    </w:p>
    <w:p w:rsidR="00A71C22" w:rsidRDefault="00BF05D9">
      <w:pPr>
        <w:spacing w:before="23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Электролиты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неэлектролиты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Электролитическая диссо</w:t>
      </w:r>
      <w:r>
        <w:rPr>
          <w:rFonts w:ascii="Times New Roman" w:hAnsi="Times New Roman"/>
          <w:sz w:val="24"/>
          <w:szCs w:val="24"/>
          <w:lang w:eastAsia="ru-RU"/>
        </w:rPr>
        <w:softHyphen/>
        <w:t>циация веществ в водных растворах.</w:t>
      </w:r>
    </w:p>
    <w:p w:rsidR="00A71C22" w:rsidRDefault="00BF05D9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Электролитическая диссоциация кислот, щелочей и солей. Уравнения электролитической диссоциации.</w:t>
      </w:r>
    </w:p>
    <w:p w:rsidR="00A71C22" w:rsidRDefault="00BF05D9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Слабые и сильные электролиты. Степень диссоциации. </w:t>
      </w:r>
    </w:p>
    <w:p w:rsidR="00A71C22" w:rsidRDefault="00BF05D9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Реакции ионного обмена и условия их протекания</w:t>
      </w:r>
    </w:p>
    <w:p w:rsidR="00A71C22" w:rsidRDefault="00BF05D9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. Реакции ионного обмена и условия их протекания</w:t>
      </w:r>
    </w:p>
    <w:p w:rsidR="00A71C22" w:rsidRDefault="00BF05D9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Гидролиз солей.</w:t>
      </w:r>
    </w:p>
    <w:p w:rsidR="00A71C22" w:rsidRDefault="00BF05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Химические свойства основных классов неорганических соединений в свете представлений об электролитической дис</w:t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социации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окислительно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-восстановительных реакциях.</w:t>
      </w:r>
    </w:p>
    <w:p w:rsidR="00A71C22" w:rsidRDefault="00BF05D9">
      <w:pPr>
        <w:tabs>
          <w:tab w:val="left" w:pos="32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Практическая работа 1. </w:t>
      </w:r>
      <w:r>
        <w:rPr>
          <w:rFonts w:ascii="Times New Roman" w:hAnsi="Times New Roman"/>
          <w:sz w:val="24"/>
          <w:szCs w:val="24"/>
          <w:lang w:eastAsia="ru-RU"/>
        </w:rPr>
        <w:t>Свойства кислот, оснований и со</w:t>
      </w:r>
      <w:r>
        <w:rPr>
          <w:rFonts w:ascii="Times New Roman" w:hAnsi="Times New Roman"/>
          <w:sz w:val="24"/>
          <w:szCs w:val="24"/>
          <w:lang w:eastAsia="ru-RU"/>
        </w:rPr>
        <w:softHyphen/>
        <w:t>лей как электролитов.</w:t>
      </w:r>
    </w:p>
    <w:p w:rsidR="00A71C22" w:rsidRDefault="00BF05D9">
      <w:pPr>
        <w:tabs>
          <w:tab w:val="left" w:pos="32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Обобщение по теме «Электролитическая диссоциация».</w:t>
      </w:r>
    </w:p>
    <w:p w:rsidR="00A71C22" w:rsidRDefault="00BF05D9">
      <w:pPr>
        <w:tabs>
          <w:tab w:val="left" w:pos="32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Контрольная работа по темам 1 и 2.</w:t>
      </w:r>
    </w:p>
    <w:p w:rsidR="00A71C22" w:rsidRDefault="00BF05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Демонстрации. </w:t>
      </w:r>
      <w:r>
        <w:rPr>
          <w:rFonts w:ascii="Times New Roman" w:hAnsi="Times New Roman"/>
          <w:sz w:val="24"/>
          <w:szCs w:val="24"/>
          <w:lang w:eastAsia="ru-RU"/>
        </w:rPr>
        <w:t>Испытание растворов веществ на электричес</w:t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кую проводимость. Движение ионов в электрическом поле. </w:t>
      </w:r>
    </w:p>
    <w:p w:rsidR="00A71C22" w:rsidRDefault="00BF05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Лабораторные опыты.  </w:t>
      </w:r>
      <w:r>
        <w:rPr>
          <w:rFonts w:ascii="Times New Roman" w:hAnsi="Times New Roman"/>
          <w:sz w:val="24"/>
          <w:szCs w:val="24"/>
          <w:lang w:eastAsia="ru-RU"/>
        </w:rPr>
        <w:t>Реакции обмена между растворами электролитов</w:t>
      </w:r>
    </w:p>
    <w:p w:rsidR="00A71C22" w:rsidRDefault="00A71C22">
      <w:pPr>
        <w:spacing w:before="209" w:after="0" w:line="240" w:lineRule="auto"/>
        <w:ind w:left="2974" w:hanging="297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1C22" w:rsidRDefault="00BF05D9">
      <w:pPr>
        <w:spacing w:before="209" w:after="0" w:line="240" w:lineRule="auto"/>
        <w:ind w:left="2974" w:hanging="297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Раздел 5. Многообразие веществ (45 ч)</w:t>
      </w:r>
    </w:p>
    <w:p w:rsidR="00A71C22" w:rsidRDefault="00BF05D9">
      <w:pPr>
        <w:spacing w:before="209" w:after="0" w:line="240" w:lineRule="auto"/>
        <w:ind w:left="2974" w:hanging="2974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Неметаллы (2 ч)</w:t>
      </w:r>
    </w:p>
    <w:p w:rsidR="00A71C22" w:rsidRDefault="00BF05D9">
      <w:pPr>
        <w:tabs>
          <w:tab w:val="left" w:pos="238"/>
        </w:tabs>
        <w:spacing w:before="7"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Общая характеристика неметаллов по их положению в пери</w:t>
      </w:r>
      <w:r>
        <w:rPr>
          <w:rFonts w:ascii="Times New Roman" w:hAnsi="Times New Roman"/>
          <w:sz w:val="24"/>
          <w:szCs w:val="24"/>
          <w:lang w:eastAsia="ru-RU"/>
        </w:rPr>
        <w:softHyphen/>
        <w:t>одической системе химических элементов Д. И. Менделеева. За</w:t>
      </w:r>
      <w:r>
        <w:rPr>
          <w:rFonts w:ascii="Times New Roman" w:hAnsi="Times New Roman"/>
          <w:sz w:val="24"/>
          <w:szCs w:val="24"/>
          <w:lang w:eastAsia="ru-RU"/>
        </w:rPr>
        <w:softHyphen/>
        <w:t>кономерности изменения в периодах и группах физических и химических свойств простых веществ, высших оксидов и кисло</w:t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родсодержащих кислот, образованных неметаллами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>—III пери</w:t>
      </w:r>
      <w:r>
        <w:rPr>
          <w:rFonts w:ascii="Times New Roman" w:hAnsi="Times New Roman"/>
          <w:sz w:val="24"/>
          <w:szCs w:val="24"/>
          <w:lang w:eastAsia="ru-RU"/>
        </w:rPr>
        <w:softHyphen/>
        <w:t>одов.</w:t>
      </w:r>
    </w:p>
    <w:p w:rsidR="00A71C22" w:rsidRDefault="00BF05D9">
      <w:pPr>
        <w:tabs>
          <w:tab w:val="left" w:pos="2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Водородные соединения неметаллов. Изменение кислотно-ос</w:t>
      </w:r>
      <w:r>
        <w:rPr>
          <w:rFonts w:ascii="Times New Roman" w:hAnsi="Times New Roman"/>
          <w:sz w:val="24"/>
          <w:szCs w:val="24"/>
          <w:lang w:eastAsia="ru-RU"/>
        </w:rPr>
        <w:softHyphen/>
        <w:t>новных свойств водородных соединений неметаллов в периодах и группах</w:t>
      </w:r>
    </w:p>
    <w:p w:rsidR="00A71C22" w:rsidRDefault="00A71C22">
      <w:pPr>
        <w:tabs>
          <w:tab w:val="left" w:pos="23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1C22" w:rsidRDefault="00BF05D9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Галогены (5 ч)</w:t>
      </w:r>
    </w:p>
    <w:p w:rsidR="00A71C22" w:rsidRDefault="00BF05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галогенов в периодической системе и строение их атомов. Физические и химические свойства галогенов. Сравнительная характеристика галогенов. Применение гало</w:t>
      </w:r>
      <w:r>
        <w:rPr>
          <w:rFonts w:ascii="Times New Roman" w:hAnsi="Times New Roman"/>
          <w:sz w:val="24"/>
          <w:szCs w:val="24"/>
        </w:rPr>
        <w:softHyphen/>
        <w:t xml:space="preserve">генов. </w:t>
      </w:r>
      <w:proofErr w:type="spellStart"/>
      <w:r>
        <w:rPr>
          <w:rFonts w:ascii="Times New Roman" w:hAnsi="Times New Roman"/>
          <w:sz w:val="24"/>
          <w:szCs w:val="24"/>
        </w:rPr>
        <w:t>Хлороводород</w:t>
      </w:r>
      <w:proofErr w:type="spellEnd"/>
      <w:r>
        <w:rPr>
          <w:rFonts w:ascii="Times New Roman" w:hAnsi="Times New Roman"/>
          <w:sz w:val="24"/>
          <w:szCs w:val="24"/>
        </w:rPr>
        <w:t>. Получение. Физические свойства. Соляная кислота и её соли.</w:t>
      </w:r>
    </w:p>
    <w:p w:rsidR="00A71C22" w:rsidRDefault="00BF05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Практическая работа 2. </w:t>
      </w:r>
      <w:r>
        <w:rPr>
          <w:rFonts w:ascii="Times New Roman" w:hAnsi="Times New Roman"/>
          <w:sz w:val="24"/>
          <w:szCs w:val="24"/>
        </w:rPr>
        <w:t xml:space="preserve">Получение </w:t>
      </w:r>
      <w:proofErr w:type="spellStart"/>
      <w:r>
        <w:rPr>
          <w:rFonts w:ascii="Times New Roman" w:hAnsi="Times New Roman"/>
          <w:sz w:val="24"/>
          <w:szCs w:val="24"/>
        </w:rPr>
        <w:t>хлороводорода</w:t>
      </w:r>
      <w:proofErr w:type="spellEnd"/>
      <w:r>
        <w:rPr>
          <w:rFonts w:ascii="Times New Roman" w:hAnsi="Times New Roman"/>
          <w:sz w:val="24"/>
          <w:szCs w:val="24"/>
        </w:rPr>
        <w:t xml:space="preserve"> и изуче</w:t>
      </w:r>
      <w:r>
        <w:rPr>
          <w:rFonts w:ascii="Times New Roman" w:hAnsi="Times New Roman"/>
          <w:sz w:val="24"/>
          <w:szCs w:val="24"/>
        </w:rPr>
        <w:softHyphen/>
        <w:t>ние его свойств.</w:t>
      </w:r>
    </w:p>
    <w:p w:rsidR="00A71C22" w:rsidRDefault="00BF05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Демонстрации. </w:t>
      </w:r>
      <w:r>
        <w:rPr>
          <w:rFonts w:ascii="Times New Roman" w:hAnsi="Times New Roman"/>
          <w:sz w:val="24"/>
          <w:szCs w:val="24"/>
          <w:lang w:eastAsia="ru-RU"/>
        </w:rPr>
        <w:t xml:space="preserve">Физические свойства галогенов. Получение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хлороводорода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растворение его в воде.</w:t>
      </w:r>
    </w:p>
    <w:p w:rsidR="00A71C22" w:rsidRDefault="00BF05D9">
      <w:pPr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Лабораторные опыты. </w:t>
      </w:r>
      <w:r>
        <w:rPr>
          <w:rFonts w:ascii="Times New Roman" w:hAnsi="Times New Roman"/>
          <w:sz w:val="24"/>
          <w:szCs w:val="24"/>
          <w:lang w:eastAsia="ru-RU"/>
        </w:rPr>
        <w:t>Распознавание соляной кислоты, хлори</w:t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дов, бромидов, иодидов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иода</w:t>
      </w:r>
      <w:proofErr w:type="spellEnd"/>
    </w:p>
    <w:p w:rsidR="00A71C22" w:rsidRDefault="00A71C22">
      <w:pPr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C22" w:rsidRDefault="00BF05D9">
      <w:pPr>
        <w:tabs>
          <w:tab w:val="left" w:pos="230"/>
        </w:tabs>
        <w:spacing w:after="0" w:line="240" w:lineRule="auto"/>
        <w:ind w:right="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Кислород и сера (8 ч)</w:t>
      </w:r>
    </w:p>
    <w:p w:rsidR="00A71C22" w:rsidRDefault="00A71C22">
      <w:pPr>
        <w:tabs>
          <w:tab w:val="left" w:pos="230"/>
        </w:tabs>
        <w:spacing w:after="0" w:line="240" w:lineRule="auto"/>
        <w:ind w:right="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71C22" w:rsidRDefault="00BF05D9">
      <w:pPr>
        <w:tabs>
          <w:tab w:val="left" w:pos="230"/>
        </w:tabs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Положение кислорода и серы в периодической системе хими</w:t>
      </w:r>
      <w:r>
        <w:rPr>
          <w:rFonts w:ascii="Times New Roman" w:hAnsi="Times New Roman"/>
          <w:sz w:val="24"/>
          <w:szCs w:val="24"/>
          <w:lang w:eastAsia="ru-RU"/>
        </w:rPr>
        <w:softHyphen/>
        <w:t>ческих элементов, строение их атомов.</w:t>
      </w:r>
    </w:p>
    <w:p w:rsidR="00A71C22" w:rsidRDefault="00BF05D9">
      <w:pPr>
        <w:tabs>
          <w:tab w:val="left" w:pos="230"/>
        </w:tabs>
        <w:spacing w:before="2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Сера. Аллотропия серы. Физические и химические свойства серы. Применение серы. Сероводород. Сульфиды.</w:t>
      </w:r>
    </w:p>
    <w:p w:rsidR="00A71C22" w:rsidRDefault="00BF05D9">
      <w:pPr>
        <w:tabs>
          <w:tab w:val="left" w:pos="2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Сернистый газ. Сернистая кислота и её соли.</w:t>
      </w:r>
    </w:p>
    <w:p w:rsidR="00A71C22" w:rsidRDefault="00BF05D9">
      <w:pPr>
        <w:tabs>
          <w:tab w:val="left" w:pos="2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Оксид серы (</w:t>
      </w:r>
      <w:r>
        <w:rPr>
          <w:rFonts w:ascii="Times New Roman" w:hAnsi="Times New Roman"/>
          <w:sz w:val="24"/>
          <w:szCs w:val="24"/>
          <w:lang w:val="en-US" w:eastAsia="ru-RU"/>
        </w:rPr>
        <w:t>VI</w:t>
      </w:r>
      <w:r>
        <w:rPr>
          <w:rFonts w:ascii="Times New Roman" w:hAnsi="Times New Roman"/>
          <w:sz w:val="24"/>
          <w:szCs w:val="24"/>
          <w:lang w:eastAsia="ru-RU"/>
        </w:rPr>
        <w:t>). Серная кислота и её соли.</w:t>
      </w:r>
    </w:p>
    <w:p w:rsidR="00A71C22" w:rsidRDefault="00BF05D9">
      <w:pPr>
        <w:tabs>
          <w:tab w:val="left" w:pos="2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Окислительные свойства концентрированной серной кислоты.</w:t>
      </w:r>
    </w:p>
    <w:p w:rsidR="00A71C22" w:rsidRDefault="00BF05D9">
      <w:pPr>
        <w:tabs>
          <w:tab w:val="left" w:pos="2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Практическая работа 3. </w:t>
      </w:r>
      <w:r>
        <w:rPr>
          <w:rFonts w:ascii="Times New Roman" w:hAnsi="Times New Roman"/>
          <w:sz w:val="24"/>
          <w:szCs w:val="24"/>
          <w:lang w:eastAsia="ru-RU"/>
        </w:rPr>
        <w:t>Решение экспериментальных задач по теме «Кислород и сера».</w:t>
      </w:r>
    </w:p>
    <w:p w:rsidR="00A71C22" w:rsidRDefault="00BF05D9">
      <w:pPr>
        <w:tabs>
          <w:tab w:val="left" w:pos="2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задач.</w:t>
      </w:r>
    </w:p>
    <w:p w:rsidR="00A71C22" w:rsidRDefault="00BF05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Демонстрации. </w:t>
      </w:r>
      <w:r>
        <w:rPr>
          <w:rFonts w:ascii="Times New Roman" w:hAnsi="Times New Roman"/>
          <w:sz w:val="24"/>
          <w:szCs w:val="24"/>
          <w:lang w:eastAsia="ru-RU"/>
        </w:rPr>
        <w:t>Аллотропия кислорода и серы. Образцы при</w:t>
      </w:r>
      <w:r>
        <w:rPr>
          <w:rFonts w:ascii="Times New Roman" w:hAnsi="Times New Roman"/>
          <w:sz w:val="24"/>
          <w:szCs w:val="24"/>
          <w:lang w:eastAsia="ru-RU"/>
        </w:rPr>
        <w:softHyphen/>
        <w:t>родных сульфидов и сульфатов.</w:t>
      </w:r>
    </w:p>
    <w:p w:rsidR="00A71C22" w:rsidRDefault="00BF05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Лабораторные опыты. </w:t>
      </w:r>
      <w:r>
        <w:rPr>
          <w:rFonts w:ascii="Times New Roman" w:hAnsi="Times New Roman"/>
          <w:sz w:val="24"/>
          <w:szCs w:val="24"/>
          <w:lang w:eastAsia="ru-RU"/>
        </w:rPr>
        <w:t>Распознавание сульфид-, сульфит- и сульфат-ионов в растворе.</w:t>
      </w:r>
    </w:p>
    <w:p w:rsidR="00A71C22" w:rsidRDefault="00BF05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Расчётные задачи. </w:t>
      </w:r>
      <w:r>
        <w:rPr>
          <w:rFonts w:ascii="Times New Roman" w:hAnsi="Times New Roman"/>
          <w:sz w:val="24"/>
          <w:szCs w:val="24"/>
          <w:lang w:eastAsia="ru-RU"/>
        </w:rPr>
        <w:t>Вычисления по химическим уравнениям массы, объёма и количества вещества одного из продуктов ре</w:t>
      </w:r>
      <w:r>
        <w:rPr>
          <w:rFonts w:ascii="Times New Roman" w:hAnsi="Times New Roman"/>
          <w:sz w:val="24"/>
          <w:szCs w:val="24"/>
          <w:lang w:eastAsia="ru-RU"/>
        </w:rPr>
        <w:softHyphen/>
        <w:t>акции по массе исходного вещества, объёму или количеству ве</w:t>
      </w:r>
      <w:r>
        <w:rPr>
          <w:rFonts w:ascii="Times New Roman" w:hAnsi="Times New Roman"/>
          <w:sz w:val="24"/>
          <w:szCs w:val="24"/>
          <w:lang w:eastAsia="ru-RU"/>
        </w:rPr>
        <w:softHyphen/>
        <w:t>щества, содержащего определённую долю примесей</w:t>
      </w:r>
    </w:p>
    <w:p w:rsidR="00A71C22" w:rsidRDefault="00A71C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C22" w:rsidRDefault="00BF05D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Азот и фосфор (9 ч)</w:t>
      </w:r>
    </w:p>
    <w:p w:rsidR="00A71C22" w:rsidRDefault="00A71C2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71C22" w:rsidRDefault="00BF05D9">
      <w:pPr>
        <w:tabs>
          <w:tab w:val="left" w:pos="245"/>
        </w:tabs>
        <w:spacing w:before="14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Положение азота и фосфора в периодической системе хими</w:t>
      </w:r>
      <w:r>
        <w:rPr>
          <w:rFonts w:ascii="Times New Roman" w:hAnsi="Times New Roman"/>
          <w:sz w:val="24"/>
          <w:szCs w:val="24"/>
          <w:lang w:eastAsia="ru-RU"/>
        </w:rPr>
        <w:softHyphen/>
        <w:t>ческих элементов, строение их атомов. Азот, его свойства и при</w:t>
      </w:r>
      <w:r>
        <w:rPr>
          <w:rFonts w:ascii="Times New Roman" w:hAnsi="Times New Roman"/>
          <w:sz w:val="24"/>
          <w:szCs w:val="24"/>
          <w:lang w:eastAsia="ru-RU"/>
        </w:rPr>
        <w:softHyphen/>
        <w:t>менение.</w:t>
      </w:r>
    </w:p>
    <w:p w:rsidR="00A71C22" w:rsidRDefault="00BF05D9">
      <w:pPr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Аммиак. Физические и химические свойства. Получение и применение.</w:t>
      </w:r>
    </w:p>
    <w:p w:rsidR="00A71C22" w:rsidRDefault="00BF05D9">
      <w:pPr>
        <w:tabs>
          <w:tab w:val="left" w:pos="24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Практическая работа 4. </w:t>
      </w:r>
      <w:r>
        <w:rPr>
          <w:rFonts w:ascii="Times New Roman" w:hAnsi="Times New Roman"/>
          <w:sz w:val="24"/>
          <w:szCs w:val="24"/>
          <w:lang w:eastAsia="ru-RU"/>
        </w:rPr>
        <w:t>Получение аммиака и изучение его свойств.</w:t>
      </w:r>
    </w:p>
    <w:p w:rsidR="00A71C22" w:rsidRDefault="00BF05D9">
      <w:pPr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Соли аммония.</w:t>
      </w:r>
    </w:p>
    <w:p w:rsidR="00A71C22" w:rsidRDefault="00BF05D9">
      <w:pPr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Оксид азота(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>) и оксид азота (</w:t>
      </w:r>
      <w:r>
        <w:rPr>
          <w:rFonts w:ascii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sz w:val="24"/>
          <w:szCs w:val="24"/>
          <w:lang w:eastAsia="ru-RU"/>
        </w:rPr>
        <w:t>) .</w:t>
      </w:r>
    </w:p>
    <w:p w:rsidR="00A71C22" w:rsidRDefault="00BF05D9">
      <w:pPr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Азотная кислота и её соли.</w:t>
      </w:r>
    </w:p>
    <w:p w:rsidR="00A71C22" w:rsidRDefault="00BF05D9">
      <w:pPr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Окислительные свойства азотной кислоты.</w:t>
      </w:r>
    </w:p>
    <w:p w:rsidR="00A71C22" w:rsidRDefault="00BF05D9">
      <w:pPr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Фосфор. Аллотропия фосфора. Свойства фосфора.</w:t>
      </w:r>
    </w:p>
    <w:p w:rsidR="00A71C22" w:rsidRDefault="00BF05D9">
      <w:pPr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Оксид фосфора (</w:t>
      </w:r>
      <w:r>
        <w:rPr>
          <w:rFonts w:ascii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hAnsi="Times New Roman"/>
          <w:sz w:val="24"/>
          <w:szCs w:val="24"/>
          <w:lang w:eastAsia="ru-RU"/>
        </w:rPr>
        <w:t xml:space="preserve">). Ортофосфорная кислота и её соли. </w:t>
      </w:r>
    </w:p>
    <w:p w:rsidR="00A71C22" w:rsidRDefault="00BF05D9">
      <w:pPr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Демонстрации. </w:t>
      </w:r>
      <w:r>
        <w:rPr>
          <w:rFonts w:ascii="Times New Roman" w:hAnsi="Times New Roman"/>
          <w:sz w:val="24"/>
          <w:szCs w:val="24"/>
          <w:lang w:eastAsia="ru-RU"/>
        </w:rPr>
        <w:t>Получение аммиака и его растворение в воде. Образцы природных нитратов и фосфатов.</w:t>
      </w:r>
    </w:p>
    <w:p w:rsidR="00A71C22" w:rsidRDefault="00BF05D9">
      <w:pPr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Лабораторные опыты. </w:t>
      </w:r>
      <w:r>
        <w:rPr>
          <w:rFonts w:ascii="Times New Roman" w:hAnsi="Times New Roman"/>
          <w:sz w:val="24"/>
          <w:szCs w:val="24"/>
          <w:lang w:eastAsia="ru-RU"/>
        </w:rPr>
        <w:t>Взаимодействие солей аммония со ще</w:t>
      </w:r>
      <w:r>
        <w:rPr>
          <w:rFonts w:ascii="Times New Roman" w:hAnsi="Times New Roman"/>
          <w:sz w:val="24"/>
          <w:szCs w:val="24"/>
          <w:lang w:eastAsia="ru-RU"/>
        </w:rPr>
        <w:softHyphen/>
        <w:t>лочами</w:t>
      </w:r>
    </w:p>
    <w:p w:rsidR="00A71C22" w:rsidRDefault="00A71C22">
      <w:pPr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C22" w:rsidRDefault="00BF05D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Углерод   и кремний (8 ч)</w:t>
      </w:r>
    </w:p>
    <w:p w:rsidR="00A71C22" w:rsidRDefault="00A71C2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71C22" w:rsidRDefault="00BF05D9">
      <w:pPr>
        <w:tabs>
          <w:tab w:val="left" w:pos="2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Положение углерода и кремния в периодической системе хи</w:t>
      </w:r>
      <w:r>
        <w:rPr>
          <w:rFonts w:ascii="Times New Roman" w:hAnsi="Times New Roman"/>
          <w:sz w:val="24"/>
          <w:szCs w:val="24"/>
          <w:lang w:eastAsia="ru-RU"/>
        </w:rPr>
        <w:softHyphen/>
        <w:t>мических элементов, строение их атомов. Аллотропные модифи</w:t>
      </w:r>
      <w:r>
        <w:rPr>
          <w:rFonts w:ascii="Times New Roman" w:hAnsi="Times New Roman"/>
          <w:sz w:val="24"/>
          <w:szCs w:val="24"/>
          <w:lang w:eastAsia="ru-RU"/>
        </w:rPr>
        <w:softHyphen/>
        <w:t>кации углерода.</w:t>
      </w:r>
    </w:p>
    <w:p w:rsidR="00A71C22" w:rsidRDefault="00BF05D9">
      <w:pPr>
        <w:tabs>
          <w:tab w:val="left" w:pos="2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Химические свойства углерода. Адсорбция.</w:t>
      </w:r>
    </w:p>
    <w:p w:rsidR="00A71C22" w:rsidRDefault="00BF05D9">
      <w:pPr>
        <w:tabs>
          <w:tab w:val="left" w:pos="2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Угарный газ, свойства и физиологическое действие.</w:t>
      </w:r>
    </w:p>
    <w:p w:rsidR="00A71C22" w:rsidRDefault="00BF05D9">
      <w:pPr>
        <w:tabs>
          <w:tab w:val="left" w:pos="2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Углекислый газ. Угольная кислота и её соли.</w:t>
      </w:r>
    </w:p>
    <w:p w:rsidR="00A71C22" w:rsidRDefault="00BF05D9">
      <w:pPr>
        <w:tabs>
          <w:tab w:val="left" w:pos="2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Практическая работа 5</w:t>
      </w:r>
      <w:r>
        <w:rPr>
          <w:rFonts w:ascii="Times New Roman" w:hAnsi="Times New Roman"/>
          <w:sz w:val="24"/>
          <w:szCs w:val="24"/>
          <w:lang w:eastAsia="ru-RU"/>
        </w:rPr>
        <w:t>. Получение оксида углерода (</w:t>
      </w:r>
      <w:r>
        <w:rPr>
          <w:rFonts w:ascii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sz w:val="24"/>
          <w:szCs w:val="24"/>
          <w:lang w:eastAsia="ru-RU"/>
        </w:rPr>
        <w:t>) и изучение его свойств. Распознавание карбонатов.</w:t>
      </w:r>
    </w:p>
    <w:p w:rsidR="00A71C22" w:rsidRDefault="00BF05D9">
      <w:pPr>
        <w:tabs>
          <w:tab w:val="left" w:pos="2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Живой мир — мир углерода.</w:t>
      </w:r>
    </w:p>
    <w:p w:rsidR="00A71C22" w:rsidRDefault="00BF05D9">
      <w:pPr>
        <w:tabs>
          <w:tab w:val="left" w:pos="2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Кремний и его соединения. 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Стекло. Цемент.</w:t>
      </w:r>
    </w:p>
    <w:p w:rsidR="00A71C22" w:rsidRDefault="00BF05D9">
      <w:pPr>
        <w:tabs>
          <w:tab w:val="left" w:pos="2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Обобщение по теме «Неметаллы».</w:t>
      </w:r>
    </w:p>
    <w:p w:rsidR="00A71C22" w:rsidRDefault="00BF05D9">
      <w:pPr>
        <w:tabs>
          <w:tab w:val="left" w:pos="2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Контрольная работа по темам 3—7.</w:t>
      </w:r>
    </w:p>
    <w:p w:rsidR="00A71C22" w:rsidRDefault="00BF05D9">
      <w:pPr>
        <w:spacing w:before="7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Демонстрации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Кристаллические решётки алмаза и графита. Образцы природных карбонатов и силикатов.</w:t>
      </w:r>
    </w:p>
    <w:p w:rsidR="00A71C22" w:rsidRDefault="00BF05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Лабораторные опыты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Ознакомление со свойствами и взаи</w:t>
      </w:r>
      <w:r>
        <w:rPr>
          <w:rFonts w:ascii="Times New Roman" w:hAnsi="Times New Roman"/>
          <w:sz w:val="24"/>
          <w:szCs w:val="24"/>
          <w:lang w:eastAsia="ru-RU"/>
        </w:rPr>
        <w:softHyphen/>
        <w:t>мопревращениями карбонатов и гидрокарбонатов. Качественные реакции на карбонат - и силикат-ионы</w:t>
      </w:r>
    </w:p>
    <w:p w:rsidR="00A71C22" w:rsidRDefault="00A71C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C22" w:rsidRDefault="00BF05D9">
      <w:pPr>
        <w:tabs>
          <w:tab w:val="left" w:pos="245"/>
        </w:tabs>
        <w:spacing w:before="7" w:after="0" w:line="240" w:lineRule="auto"/>
        <w:ind w:right="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Металлы (14 ч)</w:t>
      </w:r>
    </w:p>
    <w:p w:rsidR="00A71C22" w:rsidRDefault="00A71C22">
      <w:pPr>
        <w:tabs>
          <w:tab w:val="left" w:pos="245"/>
        </w:tabs>
        <w:spacing w:before="7" w:after="0" w:line="240" w:lineRule="auto"/>
        <w:ind w:right="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A71C22" w:rsidRDefault="00BF05D9">
      <w:pPr>
        <w:tabs>
          <w:tab w:val="left" w:pos="245"/>
        </w:tabs>
        <w:spacing w:before="7" w:after="0" w:line="240" w:lineRule="auto"/>
        <w:ind w:right="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Положение металлов в периодической системе химических элементов Д. И. Менделеева. Металлическая связь. Физические свойства металлов.</w:t>
      </w:r>
    </w:p>
    <w:p w:rsidR="00A71C22" w:rsidRDefault="00BF05D9">
      <w:pPr>
        <w:tabs>
          <w:tab w:val="left" w:pos="245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Нахождение металлов в природе и общие способы их полу</w:t>
      </w:r>
      <w:r>
        <w:rPr>
          <w:rFonts w:ascii="Times New Roman" w:hAnsi="Times New Roman"/>
          <w:sz w:val="24"/>
          <w:szCs w:val="24"/>
          <w:lang w:eastAsia="ru-RU"/>
        </w:rPr>
        <w:softHyphen/>
        <w:t>чения.</w:t>
      </w:r>
    </w:p>
    <w:p w:rsidR="00A71C22" w:rsidRDefault="00BF05D9">
      <w:pPr>
        <w:tabs>
          <w:tab w:val="left" w:pos="245"/>
        </w:tabs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Химические свойства металлов. Ряд стандартных электродных потенциалов (электрохимический ряд напряжений) металлов.</w:t>
      </w:r>
    </w:p>
    <w:p w:rsidR="00A71C22" w:rsidRDefault="00BF05D9">
      <w:pPr>
        <w:tabs>
          <w:tab w:val="left" w:pos="245"/>
        </w:tabs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Щелочные металлы. Нахождение в природе. Физические и химические свойства.</w:t>
      </w:r>
    </w:p>
    <w:p w:rsidR="00A71C22" w:rsidRDefault="00BF05D9">
      <w:pPr>
        <w:tabs>
          <w:tab w:val="left" w:pos="245"/>
        </w:tabs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Оксиды и гидроксиды щелочных металлов. Применение ще</w:t>
      </w:r>
      <w:r>
        <w:rPr>
          <w:rFonts w:ascii="Times New Roman" w:hAnsi="Times New Roman"/>
          <w:sz w:val="24"/>
          <w:szCs w:val="24"/>
          <w:lang w:eastAsia="ru-RU"/>
        </w:rPr>
        <w:softHyphen/>
        <w:t>лочных металлов.</w:t>
      </w:r>
    </w:p>
    <w:p w:rsidR="00A71C22" w:rsidRDefault="00BF05D9">
      <w:pPr>
        <w:tabs>
          <w:tab w:val="left" w:pos="245"/>
        </w:tabs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Щелочноземельные металлы. Нахождение в природе. Кальций и его соединения.</w:t>
      </w:r>
    </w:p>
    <w:p w:rsidR="00A71C22" w:rsidRDefault="00BF05D9">
      <w:pPr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Жёсткость воды и способы её устранения.</w:t>
      </w:r>
    </w:p>
    <w:p w:rsidR="00A71C22" w:rsidRDefault="00BF05D9">
      <w:pPr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Алюминий. Нахождение в природе. Свойства алюминия.</w:t>
      </w:r>
    </w:p>
    <w:p w:rsidR="00A71C22" w:rsidRDefault="00BF05D9">
      <w:pPr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Амфотерность оксида и гидроксида алюминия.</w:t>
      </w:r>
    </w:p>
    <w:p w:rsidR="00A71C22" w:rsidRDefault="00BF05D9">
      <w:pPr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Железо. Нахождение в природе. Свойства железа. Оксиды, гидроксиды и соли железа(II) и железа (III)</w:t>
      </w:r>
    </w:p>
    <w:p w:rsidR="00A71C22" w:rsidRDefault="00BF05D9">
      <w:pPr>
        <w:tabs>
          <w:tab w:val="left" w:pos="32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Практическая работа 6. </w:t>
      </w:r>
      <w:r>
        <w:rPr>
          <w:rFonts w:ascii="Times New Roman" w:hAnsi="Times New Roman"/>
          <w:sz w:val="24"/>
          <w:szCs w:val="24"/>
          <w:lang w:eastAsia="ru-RU"/>
        </w:rPr>
        <w:t>Решение экспериментальных за</w:t>
      </w:r>
      <w:r>
        <w:rPr>
          <w:rFonts w:ascii="Times New Roman" w:hAnsi="Times New Roman"/>
          <w:sz w:val="24"/>
          <w:szCs w:val="24"/>
          <w:lang w:eastAsia="ru-RU"/>
        </w:rPr>
        <w:softHyphen/>
        <w:t>дач по теме «Металлы и их соединения».</w:t>
      </w:r>
    </w:p>
    <w:p w:rsidR="00A71C22" w:rsidRDefault="00BF05D9">
      <w:pPr>
        <w:tabs>
          <w:tab w:val="left" w:pos="32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Применение металлов и их соединений. Подготовка к конт</w:t>
      </w:r>
      <w:r>
        <w:rPr>
          <w:rFonts w:ascii="Times New Roman" w:hAnsi="Times New Roman"/>
          <w:sz w:val="24"/>
          <w:szCs w:val="24"/>
          <w:lang w:eastAsia="ru-RU"/>
        </w:rPr>
        <w:softHyphen/>
        <w:t>рольной работе.</w:t>
      </w:r>
    </w:p>
    <w:p w:rsidR="00A71C22" w:rsidRDefault="00BF05D9">
      <w:pPr>
        <w:tabs>
          <w:tab w:val="left" w:pos="32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Контрольная работа по теме 8.</w:t>
      </w:r>
    </w:p>
    <w:p w:rsidR="00A71C22" w:rsidRDefault="00BF05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Демонстрации. </w:t>
      </w:r>
      <w:r>
        <w:rPr>
          <w:rFonts w:ascii="Times New Roman" w:hAnsi="Times New Roman"/>
          <w:sz w:val="24"/>
          <w:szCs w:val="24"/>
          <w:lang w:eastAsia="ru-RU"/>
        </w:rPr>
        <w:t>Образцы важнейших соединений натрия и ка</w:t>
      </w:r>
      <w:r>
        <w:rPr>
          <w:rFonts w:ascii="Times New Roman" w:hAnsi="Times New Roman"/>
          <w:sz w:val="24"/>
          <w:szCs w:val="24"/>
          <w:lang w:eastAsia="ru-RU"/>
        </w:rPr>
        <w:softHyphen/>
        <w:t>лия, природных соединений магния, кальция и алюминия, железных руд. Взаимодействие щелочных, щелочноземельных металлов и алюминия с водой. Сжигание железа в кислороде и хлоре.</w:t>
      </w:r>
    </w:p>
    <w:p w:rsidR="00A71C22" w:rsidRDefault="00BF05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Лабораторные опыты. </w:t>
      </w:r>
      <w:r>
        <w:rPr>
          <w:rFonts w:ascii="Times New Roman" w:hAnsi="Times New Roman"/>
          <w:sz w:val="24"/>
          <w:szCs w:val="24"/>
          <w:lang w:eastAsia="ru-RU"/>
        </w:rPr>
        <w:t>Получение гидроксида алюминия и вза</w:t>
      </w:r>
      <w:r>
        <w:rPr>
          <w:rFonts w:ascii="Times New Roman" w:hAnsi="Times New Roman"/>
          <w:sz w:val="24"/>
          <w:szCs w:val="24"/>
          <w:lang w:eastAsia="ru-RU"/>
        </w:rPr>
        <w:softHyphen/>
        <w:t>имодействие его с кислотами и щелочами. Получение гидроксидов железа(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>) и железа(</w:t>
      </w:r>
      <w:r>
        <w:rPr>
          <w:rFonts w:ascii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sz w:val="24"/>
          <w:szCs w:val="24"/>
          <w:lang w:eastAsia="ru-RU"/>
        </w:rPr>
        <w:t>) и взаимодействие их с кислотами и щелочами. Взаимодействие раствора гидроксида натрия с растворами кислот и солей.</w:t>
      </w:r>
    </w:p>
    <w:p w:rsidR="00A71C22" w:rsidRDefault="00BF05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Расчётные задачи. </w:t>
      </w:r>
      <w:r>
        <w:rPr>
          <w:rFonts w:ascii="Times New Roman" w:hAnsi="Times New Roman"/>
          <w:sz w:val="24"/>
          <w:szCs w:val="24"/>
          <w:lang w:eastAsia="ru-RU"/>
        </w:rPr>
        <w:t>Вычисления по химическим уравнениям массы, объёма или количества вещества одного из продуктов ре</w:t>
      </w:r>
      <w:r>
        <w:rPr>
          <w:rFonts w:ascii="Times New Roman" w:hAnsi="Times New Roman"/>
          <w:sz w:val="24"/>
          <w:szCs w:val="24"/>
          <w:lang w:eastAsia="ru-RU"/>
        </w:rPr>
        <w:softHyphen/>
        <w:t>акции по массе исходного вещества, объёму или количеству ве</w:t>
      </w:r>
      <w:r>
        <w:rPr>
          <w:rFonts w:ascii="Times New Roman" w:hAnsi="Times New Roman"/>
          <w:sz w:val="24"/>
          <w:szCs w:val="24"/>
          <w:lang w:eastAsia="ru-RU"/>
        </w:rPr>
        <w:softHyphen/>
        <w:t>щества, содержащего определённую долю примесей</w:t>
      </w:r>
    </w:p>
    <w:p w:rsidR="00A71C22" w:rsidRDefault="00A71C22">
      <w:pPr>
        <w:tabs>
          <w:tab w:val="left" w:pos="324"/>
        </w:tabs>
        <w:spacing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C22" w:rsidRDefault="00A71C2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A71C2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A71C2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A71C2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A71C2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A71C2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A71C2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A71C2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A71C2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A71C2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A71C2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A71C2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A71C2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A71C2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A71C2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A71C2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A71C2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A71C2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A71C2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A71C2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0382" w:rsidRDefault="002E038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0382" w:rsidRDefault="002E038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0382" w:rsidRDefault="002E038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0382" w:rsidRDefault="002E038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0382" w:rsidRDefault="002E038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0382" w:rsidRDefault="002E038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0382" w:rsidRDefault="002E038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0382" w:rsidRDefault="002E038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0382" w:rsidRDefault="002E038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0382" w:rsidRDefault="002E038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0382" w:rsidRDefault="002E038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0382" w:rsidRDefault="002E038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0382" w:rsidRDefault="002E038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0382" w:rsidRDefault="002E038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0382" w:rsidRDefault="002E038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0382" w:rsidRDefault="002E038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0382" w:rsidRDefault="002E038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A71C22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A71C22">
      <w:pPr>
        <w:spacing w:before="7" w:after="0" w:line="252" w:lineRule="exact"/>
        <w:rPr>
          <w:rFonts w:ascii="Times New Roman" w:hAnsi="Times New Roman"/>
          <w:b/>
          <w:sz w:val="24"/>
          <w:szCs w:val="24"/>
          <w:lang w:eastAsia="ru-RU"/>
        </w:rPr>
      </w:pPr>
    </w:p>
    <w:p w:rsidR="00A71C22" w:rsidRDefault="00BF05D9">
      <w:pPr>
        <w:spacing w:before="7" w:after="0" w:line="252" w:lineRule="exact"/>
        <w:ind w:left="360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A71C22" w:rsidRDefault="00BF05D9">
      <w:pPr>
        <w:spacing w:before="113" w:after="0" w:line="240" w:lineRule="auto"/>
        <w:ind w:right="2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8 класс</w:t>
      </w:r>
    </w:p>
    <w:p w:rsidR="00A71C22" w:rsidRDefault="00A71C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13"/>
        <w:gridCol w:w="5837"/>
        <w:gridCol w:w="1782"/>
        <w:gridCol w:w="1622"/>
      </w:tblGrid>
      <w:tr w:rsidR="00334992" w:rsidTr="002E0382">
        <w:trPr>
          <w:trHeight w:val="20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92" w:rsidRDefault="00334992" w:rsidP="0033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92" w:rsidRDefault="00334992" w:rsidP="00334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92" w:rsidRDefault="00334992" w:rsidP="00334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334992" w:rsidRPr="00334992" w:rsidRDefault="00334992" w:rsidP="00334992">
            <w:pPr>
              <w:pStyle w:val="TableParagraph"/>
              <w:suppressLineNumbers/>
              <w:spacing w:before="15"/>
              <w:ind w:left="137"/>
              <w:jc w:val="center"/>
              <w:rPr>
                <w:b/>
                <w:bCs/>
                <w:sz w:val="24"/>
                <w:szCs w:val="24"/>
              </w:rPr>
            </w:pPr>
            <w:r w:rsidRPr="00334992">
              <w:rPr>
                <w:b/>
                <w:bCs/>
                <w:sz w:val="24"/>
                <w:szCs w:val="24"/>
              </w:rPr>
              <w:t xml:space="preserve">Реализация </w:t>
            </w:r>
          </w:p>
          <w:p w:rsidR="00334992" w:rsidRPr="00334992" w:rsidRDefault="00334992" w:rsidP="00334992">
            <w:pPr>
              <w:pStyle w:val="TableParagraph"/>
              <w:suppressLineNumbers/>
              <w:spacing w:before="15"/>
              <w:ind w:left="137"/>
              <w:jc w:val="center"/>
              <w:rPr>
                <w:b/>
                <w:bCs/>
                <w:sz w:val="24"/>
                <w:szCs w:val="24"/>
              </w:rPr>
            </w:pPr>
            <w:r w:rsidRPr="00334992">
              <w:rPr>
                <w:b/>
                <w:bCs/>
                <w:sz w:val="24"/>
                <w:szCs w:val="24"/>
              </w:rPr>
              <w:t xml:space="preserve">программы </w:t>
            </w:r>
          </w:p>
          <w:p w:rsidR="00334992" w:rsidRPr="00334992" w:rsidRDefault="00334992" w:rsidP="0033499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9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воспитания</w:t>
            </w:r>
          </w:p>
        </w:tc>
      </w:tr>
      <w:tr w:rsidR="00334992" w:rsidTr="002E0382">
        <w:trPr>
          <w:trHeight w:val="20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92" w:rsidRDefault="00334992" w:rsidP="003349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334992" w:rsidRDefault="00334992" w:rsidP="0033499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92" w:rsidRDefault="00334992" w:rsidP="003349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Раздел </w:t>
            </w:r>
            <w:r>
              <w:rPr>
                <w:rFonts w:ascii="Times New Roman" w:hAnsi="Times New Roman"/>
                <w:b/>
                <w:bCs/>
                <w:spacing w:val="3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Основные понятия химии                         </w:t>
            </w:r>
          </w:p>
          <w:p w:rsidR="00334992" w:rsidRDefault="00334992" w:rsidP="003349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(уровень атомно-молекулярных </w:t>
            </w:r>
          </w:p>
          <w:p w:rsidR="00334992" w:rsidRDefault="00334992" w:rsidP="003349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представлений)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92" w:rsidRDefault="00334992" w:rsidP="00334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334992" w:rsidRPr="00334992" w:rsidRDefault="00334992" w:rsidP="002E03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992">
              <w:rPr>
                <w:rFonts w:ascii="Times New Roman" w:hAnsi="Times New Roman"/>
                <w:bCs/>
                <w:sz w:val="24"/>
                <w:szCs w:val="24"/>
              </w:rPr>
              <w:t>Модуль «Школьный урок»</w:t>
            </w:r>
          </w:p>
        </w:tc>
      </w:tr>
      <w:tr w:rsidR="002E0382" w:rsidTr="002E0382">
        <w:trPr>
          <w:trHeight w:val="20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0382" w:rsidRDefault="002E0382" w:rsidP="002E038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0382" w:rsidRDefault="002E0382" w:rsidP="002E038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2. Периодический закон и периодическая система химических элементов Д. И. Мен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делеева. Строение атома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0382" w:rsidRDefault="002E0382" w:rsidP="002E03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0382" w:rsidRDefault="002E0382" w:rsidP="002E0382">
            <w:pPr>
              <w:spacing w:line="240" w:lineRule="auto"/>
              <w:jc w:val="center"/>
            </w:pPr>
            <w:r w:rsidRPr="009B433B">
              <w:rPr>
                <w:rFonts w:ascii="Times New Roman" w:hAnsi="Times New Roman"/>
                <w:bCs/>
                <w:sz w:val="24"/>
                <w:szCs w:val="24"/>
              </w:rPr>
              <w:t>Модуль «Школьный урок»</w:t>
            </w:r>
          </w:p>
        </w:tc>
      </w:tr>
      <w:tr w:rsidR="002E0382" w:rsidTr="002E0382">
        <w:trPr>
          <w:trHeight w:val="20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0382" w:rsidRDefault="002E0382" w:rsidP="002E038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0382" w:rsidRDefault="002E0382" w:rsidP="002E038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3. Строение вещества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0382" w:rsidRDefault="002E0382" w:rsidP="002E03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0382" w:rsidRDefault="002E0382" w:rsidP="002E0382">
            <w:pPr>
              <w:spacing w:line="240" w:lineRule="auto"/>
              <w:jc w:val="center"/>
            </w:pPr>
            <w:r w:rsidRPr="009B433B">
              <w:rPr>
                <w:rFonts w:ascii="Times New Roman" w:hAnsi="Times New Roman"/>
                <w:bCs/>
                <w:sz w:val="24"/>
                <w:szCs w:val="24"/>
              </w:rPr>
              <w:t>Модуль «Школьный урок»</w:t>
            </w:r>
          </w:p>
        </w:tc>
      </w:tr>
      <w:tr w:rsidR="00334992" w:rsidTr="002E0382">
        <w:trPr>
          <w:trHeight w:val="20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92" w:rsidRDefault="00334992" w:rsidP="0033499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92" w:rsidRDefault="00334992" w:rsidP="0033499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92" w:rsidRDefault="00334992" w:rsidP="00334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4992" w:rsidRPr="00334992" w:rsidRDefault="00334992" w:rsidP="00334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1C22" w:rsidRDefault="00A71C22">
      <w:pPr>
        <w:spacing w:before="50" w:after="0" w:line="240" w:lineRule="auto"/>
        <w:ind w:left="457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1C22" w:rsidRDefault="00A71C22">
      <w:pPr>
        <w:spacing w:before="50" w:after="0" w:line="240" w:lineRule="auto"/>
        <w:ind w:left="457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1C22" w:rsidRDefault="00BF05D9">
      <w:pPr>
        <w:spacing w:before="5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9 класс</w:t>
      </w:r>
    </w:p>
    <w:p w:rsidR="00A71C22" w:rsidRDefault="00A71C22">
      <w:pPr>
        <w:spacing w:before="50" w:after="0" w:line="240" w:lineRule="auto"/>
        <w:ind w:left="457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1"/>
        <w:gridCol w:w="5776"/>
        <w:gridCol w:w="1785"/>
        <w:gridCol w:w="1622"/>
      </w:tblGrid>
      <w:tr w:rsidR="00334992" w:rsidTr="00793EE0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92" w:rsidRDefault="00334992" w:rsidP="00334992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92" w:rsidRDefault="00334992" w:rsidP="00334992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92" w:rsidRDefault="00334992" w:rsidP="00334992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334992" w:rsidRPr="00334992" w:rsidRDefault="00334992" w:rsidP="00334992">
            <w:pPr>
              <w:pStyle w:val="TableParagraph"/>
              <w:suppressLineNumbers/>
              <w:spacing w:before="15"/>
              <w:ind w:left="137"/>
              <w:jc w:val="center"/>
              <w:rPr>
                <w:b/>
                <w:bCs/>
                <w:sz w:val="24"/>
                <w:szCs w:val="24"/>
              </w:rPr>
            </w:pPr>
            <w:r w:rsidRPr="00334992">
              <w:rPr>
                <w:b/>
                <w:bCs/>
                <w:sz w:val="24"/>
                <w:szCs w:val="24"/>
              </w:rPr>
              <w:t xml:space="preserve">Реализация </w:t>
            </w:r>
          </w:p>
          <w:p w:rsidR="00334992" w:rsidRPr="00334992" w:rsidRDefault="00334992" w:rsidP="00334992">
            <w:pPr>
              <w:pStyle w:val="TableParagraph"/>
              <w:suppressLineNumbers/>
              <w:spacing w:before="15"/>
              <w:ind w:left="137"/>
              <w:jc w:val="center"/>
              <w:rPr>
                <w:b/>
                <w:bCs/>
                <w:sz w:val="24"/>
                <w:szCs w:val="24"/>
              </w:rPr>
            </w:pPr>
            <w:r w:rsidRPr="00334992">
              <w:rPr>
                <w:b/>
                <w:bCs/>
                <w:sz w:val="24"/>
                <w:szCs w:val="24"/>
              </w:rPr>
              <w:t xml:space="preserve">программы </w:t>
            </w:r>
          </w:p>
          <w:p w:rsidR="00334992" w:rsidRPr="00334992" w:rsidRDefault="00334992" w:rsidP="0033499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9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воспитания</w:t>
            </w:r>
          </w:p>
        </w:tc>
      </w:tr>
      <w:tr w:rsidR="00334992" w:rsidTr="00793EE0">
        <w:trPr>
          <w:trHeight w:val="189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92" w:rsidRDefault="00334992" w:rsidP="00334992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92" w:rsidRDefault="00334992" w:rsidP="002E0382">
            <w:pPr>
              <w:tabs>
                <w:tab w:val="left" w:pos="5387"/>
              </w:tabs>
              <w:spacing w:before="202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pacing w:val="3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Многообразие химических реакций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92" w:rsidRDefault="00334992" w:rsidP="00334992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334992" w:rsidRPr="00334992" w:rsidRDefault="00334992" w:rsidP="002E03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992">
              <w:rPr>
                <w:rFonts w:ascii="Times New Roman" w:hAnsi="Times New Roman"/>
                <w:bCs/>
                <w:sz w:val="24"/>
                <w:szCs w:val="24"/>
              </w:rPr>
              <w:t>Модуль «Школьный урок»</w:t>
            </w:r>
          </w:p>
        </w:tc>
      </w:tr>
      <w:tr w:rsidR="00334992" w:rsidTr="00334992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92" w:rsidRDefault="00334992" w:rsidP="00334992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92" w:rsidRDefault="00334992" w:rsidP="002E0382">
            <w:pPr>
              <w:tabs>
                <w:tab w:val="left" w:pos="5387"/>
              </w:tabs>
              <w:spacing w:before="209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2. Многообразие веществ 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92" w:rsidRDefault="00334992" w:rsidP="00334992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4992" w:rsidRPr="00334992" w:rsidRDefault="002E0382" w:rsidP="00334992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992">
              <w:rPr>
                <w:rFonts w:ascii="Times New Roman" w:hAnsi="Times New Roman"/>
                <w:bCs/>
                <w:sz w:val="24"/>
                <w:szCs w:val="24"/>
              </w:rPr>
              <w:t>Модуль «Школьный урок»</w:t>
            </w:r>
          </w:p>
        </w:tc>
      </w:tr>
      <w:tr w:rsidR="00334992" w:rsidTr="00334992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92" w:rsidRDefault="00334992" w:rsidP="00334992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92" w:rsidRDefault="00334992" w:rsidP="00334992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4992" w:rsidRDefault="00334992" w:rsidP="00334992">
            <w:pPr>
              <w:tabs>
                <w:tab w:val="left" w:pos="538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4992" w:rsidRPr="00334992" w:rsidRDefault="00334992" w:rsidP="00334992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1C22" w:rsidRDefault="00A71C22">
      <w:pPr>
        <w:keepNext/>
        <w:tabs>
          <w:tab w:val="left" w:pos="5387"/>
        </w:tabs>
        <w:spacing w:after="0" w:line="240" w:lineRule="auto"/>
        <w:jc w:val="center"/>
        <w:outlineLvl w:val="0"/>
        <w:rPr>
          <w:rFonts w:ascii="Times New Roman" w:hAnsi="Times New Roman"/>
          <w:spacing w:val="-13"/>
          <w:sz w:val="24"/>
          <w:szCs w:val="24"/>
          <w:lang w:eastAsia="ru-RU"/>
        </w:rPr>
      </w:pPr>
    </w:p>
    <w:p w:rsidR="00A71C22" w:rsidRDefault="00A71C22">
      <w:pPr>
        <w:spacing w:after="0" w:line="240" w:lineRule="auto"/>
        <w:ind w:firstLine="709"/>
        <w:jc w:val="both"/>
      </w:pPr>
    </w:p>
    <w:sectPr w:rsidR="00A71C22" w:rsidSect="002E0382">
      <w:pgSz w:w="11906" w:h="16838"/>
      <w:pgMar w:top="1134" w:right="1134" w:bottom="1134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7D07"/>
    <w:multiLevelType w:val="multilevel"/>
    <w:tmpl w:val="95B011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F02E24"/>
    <w:multiLevelType w:val="multilevel"/>
    <w:tmpl w:val="B3D202C8"/>
    <w:lvl w:ilvl="0">
      <w:start w:val="1"/>
      <w:numFmt w:val="bullet"/>
      <w:lvlText w:val=""/>
      <w:lvlJc w:val="left"/>
      <w:pPr>
        <w:ind w:left="8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9" w:hanging="360"/>
      </w:pPr>
      <w:rPr>
        <w:rFonts w:ascii="Wingdings" w:hAnsi="Wingdings" w:cs="Wingdings" w:hint="default"/>
      </w:rPr>
    </w:lvl>
  </w:abstractNum>
  <w:abstractNum w:abstractNumId="2">
    <w:nsid w:val="367032E4"/>
    <w:multiLevelType w:val="multilevel"/>
    <w:tmpl w:val="0264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A79D7"/>
    <w:multiLevelType w:val="multilevel"/>
    <w:tmpl w:val="0BD2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0F3619"/>
    <w:multiLevelType w:val="multilevel"/>
    <w:tmpl w:val="1A10243A"/>
    <w:lvl w:ilvl="0">
      <w:start w:val="1"/>
      <w:numFmt w:val="bullet"/>
      <w:lvlText w:val=""/>
      <w:lvlJc w:val="left"/>
      <w:pPr>
        <w:ind w:left="15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7" w:hanging="360"/>
      </w:pPr>
      <w:rPr>
        <w:rFonts w:ascii="Wingdings" w:hAnsi="Wingdings" w:cs="Wingdings" w:hint="default"/>
      </w:rPr>
    </w:lvl>
  </w:abstractNum>
  <w:abstractNum w:abstractNumId="5">
    <w:nsid w:val="71AF0CBB"/>
    <w:multiLevelType w:val="multilevel"/>
    <w:tmpl w:val="04C8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C22"/>
    <w:rsid w:val="002E0382"/>
    <w:rsid w:val="00334992"/>
    <w:rsid w:val="00842966"/>
    <w:rsid w:val="00955171"/>
    <w:rsid w:val="00A71C22"/>
    <w:rsid w:val="00B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C6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A14226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locked/>
    <w:rsid w:val="00A00AD4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page number"/>
    <w:uiPriority w:val="99"/>
    <w:rsid w:val="00A00AD4"/>
    <w:rPr>
      <w:rFonts w:cs="Times New Roman"/>
    </w:rPr>
  </w:style>
  <w:style w:type="character" w:customStyle="1" w:styleId="a5">
    <w:name w:val="Текст сноски Знак"/>
    <w:uiPriority w:val="99"/>
    <w:semiHidden/>
    <w:locked/>
    <w:rsid w:val="00E711CC"/>
    <w:rPr>
      <w:rFonts w:cs="Times New Roman"/>
      <w:sz w:val="20"/>
      <w:szCs w:val="20"/>
    </w:rPr>
  </w:style>
  <w:style w:type="character" w:customStyle="1" w:styleId="a6">
    <w:name w:val="Нижний колонтитул Знак"/>
    <w:uiPriority w:val="99"/>
    <w:locked/>
    <w:rsid w:val="001678C0"/>
    <w:rPr>
      <w:rFonts w:cs="Times New Roman"/>
    </w:rPr>
  </w:style>
  <w:style w:type="character" w:customStyle="1" w:styleId="10">
    <w:name w:val="Заголовок 1 Знак"/>
    <w:link w:val="1"/>
    <w:rsid w:val="00A14226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ListLabel1">
    <w:name w:val="ListLabel 1"/>
    <w:rPr>
      <w:rFonts w:cs="Times New Roman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Arial"/>
    </w:rPr>
  </w:style>
  <w:style w:type="paragraph" w:styleId="ab">
    <w:name w:val="header"/>
    <w:basedOn w:val="a"/>
    <w:uiPriority w:val="99"/>
    <w:rsid w:val="00A00A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uiPriority w:val="99"/>
    <w:semiHidden/>
    <w:rsid w:val="00E711CC"/>
    <w:pPr>
      <w:spacing w:after="0" w:line="240" w:lineRule="auto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E711CC"/>
    <w:pPr>
      <w:ind w:left="720"/>
      <w:contextualSpacing/>
    </w:pPr>
  </w:style>
  <w:style w:type="paragraph" w:styleId="ae">
    <w:name w:val="footer"/>
    <w:basedOn w:val="a"/>
    <w:uiPriority w:val="99"/>
    <w:rsid w:val="001678C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таблицы"/>
    <w:basedOn w:val="a"/>
  </w:style>
  <w:style w:type="paragraph" w:customStyle="1" w:styleId="af0">
    <w:name w:val="Заголовок таблицы"/>
    <w:basedOn w:val="af"/>
  </w:style>
  <w:style w:type="table" w:styleId="af1">
    <w:name w:val="Table Grid"/>
    <w:basedOn w:val="a1"/>
    <w:uiPriority w:val="99"/>
    <w:rsid w:val="00D2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34992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84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4296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1B728-04AA-4977-AD32-CFDDB383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4694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Должникова</cp:lastModifiedBy>
  <cp:revision>15</cp:revision>
  <cp:lastPrinted>2022-11-25T07:06:00Z</cp:lastPrinted>
  <dcterms:created xsi:type="dcterms:W3CDTF">2018-08-31T07:30:00Z</dcterms:created>
  <dcterms:modified xsi:type="dcterms:W3CDTF">2022-12-02T11:40:00Z</dcterms:modified>
  <dc:language>ru-RU</dc:language>
</cp:coreProperties>
</file>